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838"/>
        <w:gridCol w:w="1701"/>
        <w:gridCol w:w="6917"/>
      </w:tblGrid>
      <w:tr w:rsidR="00811C82" w:rsidRPr="00811C82" w14:paraId="7D3CB362" w14:textId="77777777" w:rsidTr="00967006">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GRADO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BBB6F84" w:rsidR="00967006" w:rsidRPr="00811C82" w:rsidRDefault="001958F1"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SEGUNDO</w:t>
            </w:r>
          </w:p>
        </w:tc>
      </w:tr>
      <w:tr w:rsidR="00811C82" w:rsidRPr="00811C82" w14:paraId="03A5DE46"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ÁREA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DB11CDA" w:rsidR="00967006" w:rsidRPr="00811C82" w:rsidRDefault="008B57B4"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MATEMÁTICAS</w:t>
            </w:r>
          </w:p>
        </w:tc>
      </w:tr>
      <w:tr w:rsidR="00811C82" w:rsidRPr="00811C82" w14:paraId="39E7D6E6"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ASIGNATURA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713C04A" w:rsidR="00967006" w:rsidRPr="00811C82" w:rsidRDefault="00BE4C5C"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GEOMETRÍA</w:t>
            </w:r>
          </w:p>
        </w:tc>
      </w:tr>
      <w:tr w:rsidR="00811C82" w:rsidRPr="00811C82" w14:paraId="051D0480"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DOCENTE</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6A437407" w:rsidR="00967006" w:rsidRPr="00811C82" w:rsidRDefault="00967006" w:rsidP="008A1A50">
            <w:pPr>
              <w:spacing w:after="0" w:line="240" w:lineRule="auto"/>
              <w:rPr>
                <w:rFonts w:ascii="Calibri" w:eastAsia="Times New Roman" w:hAnsi="Calibri" w:cs="Calibri"/>
                <w:b/>
                <w:bCs/>
                <w:i/>
                <w:iCs/>
                <w:lang w:eastAsia="es-CO"/>
              </w:rPr>
            </w:pPr>
          </w:p>
        </w:tc>
      </w:tr>
      <w:tr w:rsidR="00811C82" w:rsidRPr="00811C82" w14:paraId="66C624C3" w14:textId="77777777" w:rsidTr="00967006">
        <w:trPr>
          <w:trHeight w:val="437"/>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H.S</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48B7192" w:rsidR="00967006" w:rsidRPr="00811C82" w:rsidRDefault="00BE4C5C"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1</w:t>
            </w:r>
          </w:p>
        </w:tc>
      </w:tr>
      <w:tr w:rsidR="00811C82" w:rsidRPr="00811C82" w14:paraId="2251136E" w14:textId="77777777" w:rsidTr="000D578B">
        <w:trPr>
          <w:trHeight w:val="4205"/>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OBJETIVO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E2140F" w14:textId="77777777" w:rsidR="00054056" w:rsidRPr="004D11A4" w:rsidRDefault="00054056" w:rsidP="00054056">
            <w:pPr>
              <w:spacing w:after="0" w:line="240" w:lineRule="auto"/>
              <w:rPr>
                <w:rFonts w:ascii="Arial" w:eastAsia="Times New Roman" w:hAnsi="Arial" w:cs="Arial"/>
                <w:bCs/>
                <w:sz w:val="18"/>
                <w:szCs w:val="18"/>
                <w:lang w:eastAsia="es-CO"/>
              </w:rPr>
            </w:pPr>
          </w:p>
          <w:p w14:paraId="1D1600A0" w14:textId="31A13570" w:rsidR="00054056" w:rsidRPr="004D11A4" w:rsidRDefault="008A1A50" w:rsidP="00054056">
            <w:pPr>
              <w:spacing w:after="0" w:line="240" w:lineRule="auto"/>
              <w:rPr>
                <w:rFonts w:ascii="Arial" w:hAnsi="Arial" w:cs="Arial"/>
                <w:sz w:val="18"/>
                <w:szCs w:val="18"/>
                <w:shd w:val="clear" w:color="auto" w:fill="FFFFFF"/>
              </w:rPr>
            </w:pPr>
            <w:r>
              <w:rPr>
                <w:rFonts w:ascii="Arial" w:hAnsi="Arial" w:cs="Arial"/>
                <w:sz w:val="18"/>
                <w:szCs w:val="18"/>
                <w:shd w:val="clear" w:color="auto" w:fill="FFFFFF"/>
              </w:rPr>
              <w:t>Reconoce, describe, identifica y clasifica</w:t>
            </w:r>
            <w:r w:rsidR="00054056" w:rsidRPr="004D11A4">
              <w:rPr>
                <w:rFonts w:ascii="Arial" w:hAnsi="Arial" w:cs="Arial"/>
                <w:sz w:val="18"/>
                <w:szCs w:val="18"/>
                <w:shd w:val="clear" w:color="auto" w:fill="FFFFFF"/>
              </w:rPr>
              <w:t xml:space="preserve"> elementos, formas y cuerpos geométricos de su entorno, estableciendo comparaciones de semejanzas, diferencias y utilizando el vocabulario geométrico básico.</w:t>
            </w:r>
          </w:p>
          <w:p w14:paraId="5411479F" w14:textId="77777777" w:rsidR="00054056" w:rsidRPr="004D11A4" w:rsidRDefault="00054056" w:rsidP="00054056">
            <w:pPr>
              <w:spacing w:after="0" w:line="240" w:lineRule="auto"/>
              <w:rPr>
                <w:rFonts w:ascii="Arial" w:hAnsi="Arial" w:cs="Arial"/>
                <w:sz w:val="18"/>
                <w:szCs w:val="18"/>
                <w:shd w:val="clear" w:color="auto" w:fill="FFFFFF"/>
              </w:rPr>
            </w:pPr>
          </w:p>
          <w:p w14:paraId="6A5F8AF4" w14:textId="77777777" w:rsidR="00512982" w:rsidRPr="004D11A4" w:rsidRDefault="00512982" w:rsidP="00512982">
            <w:pPr>
              <w:spacing w:after="0" w:line="240" w:lineRule="auto"/>
              <w:rPr>
                <w:rFonts w:ascii="Arial" w:eastAsia="Times New Roman" w:hAnsi="Arial" w:cs="Arial"/>
                <w:b/>
                <w:bCs/>
                <w:iCs/>
                <w:sz w:val="18"/>
                <w:szCs w:val="18"/>
                <w:lang w:eastAsia="es-CO"/>
              </w:rPr>
            </w:pPr>
            <w:r w:rsidRPr="004D11A4">
              <w:rPr>
                <w:rFonts w:ascii="Arial" w:eastAsia="Times New Roman" w:hAnsi="Arial" w:cs="Arial"/>
                <w:b/>
                <w:bCs/>
                <w:iCs/>
                <w:sz w:val="18"/>
                <w:szCs w:val="18"/>
                <w:lang w:eastAsia="es-CO"/>
              </w:rPr>
              <w:t>I bimestre:</w:t>
            </w:r>
          </w:p>
          <w:p w14:paraId="491136AF" w14:textId="59E4AF7B" w:rsidR="00C70A99" w:rsidRPr="004D11A4" w:rsidRDefault="00512982" w:rsidP="00512982">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 xml:space="preserve">L1: </w:t>
            </w:r>
            <w:r w:rsidR="004C18F5" w:rsidRPr="004D11A4">
              <w:rPr>
                <w:rFonts w:ascii="Arial" w:eastAsia="Times New Roman" w:hAnsi="Arial" w:cs="Arial"/>
                <w:sz w:val="18"/>
                <w:szCs w:val="18"/>
                <w:lang w:eastAsia="es-CO"/>
              </w:rPr>
              <w:t>Identifico el co</w:t>
            </w:r>
            <w:r w:rsidR="008A1A50">
              <w:rPr>
                <w:rFonts w:ascii="Arial" w:eastAsia="Times New Roman" w:hAnsi="Arial" w:cs="Arial"/>
                <w:sz w:val="18"/>
                <w:szCs w:val="18"/>
                <w:lang w:eastAsia="es-CO"/>
              </w:rPr>
              <w:t xml:space="preserve">ncepto y doy ejemplos de recta </w:t>
            </w:r>
            <w:r w:rsidR="008A1A50">
              <w:rPr>
                <w:rFonts w:ascii="Arial" w:eastAsia="Times New Roman" w:hAnsi="Arial" w:cs="Arial"/>
                <w:color w:val="FF0000"/>
                <w:sz w:val="18"/>
                <w:szCs w:val="18"/>
                <w:lang w:eastAsia="es-CO"/>
              </w:rPr>
              <w:t>y las diferentes</w:t>
            </w:r>
            <w:r w:rsidR="004C18F5" w:rsidRPr="004D11A4">
              <w:rPr>
                <w:rFonts w:ascii="Arial" w:eastAsia="Times New Roman" w:hAnsi="Arial" w:cs="Arial"/>
                <w:sz w:val="18"/>
                <w:szCs w:val="18"/>
                <w:lang w:eastAsia="es-CO"/>
              </w:rPr>
              <w:t xml:space="preserve"> clases de recta.</w:t>
            </w:r>
          </w:p>
          <w:p w14:paraId="07B38F99" w14:textId="59DC6B25" w:rsidR="00512982" w:rsidRPr="004D11A4" w:rsidRDefault="00512982" w:rsidP="00512982">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L2:</w:t>
            </w:r>
            <w:r w:rsidR="00C70A99" w:rsidRPr="004D11A4">
              <w:rPr>
                <w:rFonts w:ascii="Arial" w:eastAsia="Times New Roman" w:hAnsi="Arial" w:cs="Arial"/>
                <w:b/>
                <w:bCs/>
                <w:iCs/>
                <w:sz w:val="18"/>
                <w:szCs w:val="18"/>
                <w:lang w:eastAsia="es-CO"/>
              </w:rPr>
              <w:t xml:space="preserve"> </w:t>
            </w:r>
            <w:r w:rsidR="008A1A50">
              <w:rPr>
                <w:rFonts w:ascii="Arial" w:eastAsia="Times New Roman" w:hAnsi="Arial" w:cs="Arial"/>
                <w:sz w:val="18"/>
                <w:szCs w:val="18"/>
                <w:lang w:eastAsia="es-CO"/>
              </w:rPr>
              <w:t>Comprendo el concepto de á</w:t>
            </w:r>
            <w:r w:rsidR="004C18F5" w:rsidRPr="004D11A4">
              <w:rPr>
                <w:rFonts w:ascii="Arial" w:eastAsia="Times New Roman" w:hAnsi="Arial" w:cs="Arial"/>
                <w:sz w:val="18"/>
                <w:szCs w:val="18"/>
                <w:lang w:eastAsia="es-CO"/>
              </w:rPr>
              <w:t xml:space="preserve">ngulo y realizo </w:t>
            </w:r>
            <w:r w:rsidR="008A1A50">
              <w:rPr>
                <w:rFonts w:ascii="Arial" w:eastAsia="Times New Roman" w:hAnsi="Arial" w:cs="Arial"/>
                <w:color w:val="FF0000"/>
                <w:sz w:val="18"/>
                <w:szCs w:val="18"/>
                <w:lang w:eastAsia="es-CO"/>
              </w:rPr>
              <w:t xml:space="preserve">la </w:t>
            </w:r>
            <w:r w:rsidR="00296816">
              <w:rPr>
                <w:rFonts w:ascii="Arial" w:eastAsia="Times New Roman" w:hAnsi="Arial" w:cs="Arial"/>
                <w:sz w:val="18"/>
                <w:szCs w:val="18"/>
                <w:lang w:eastAsia="es-CO"/>
              </w:rPr>
              <w:t>medición</w:t>
            </w:r>
            <w:r w:rsidR="008A1A50">
              <w:rPr>
                <w:rFonts w:ascii="Arial" w:eastAsia="Times New Roman" w:hAnsi="Arial" w:cs="Arial"/>
                <w:color w:val="FF0000"/>
                <w:sz w:val="18"/>
                <w:szCs w:val="18"/>
                <w:lang w:eastAsia="es-CO"/>
              </w:rPr>
              <w:t xml:space="preserve"> de cada uno utilizando el transportador</w:t>
            </w:r>
            <w:r w:rsidR="004C18F5" w:rsidRPr="004D11A4">
              <w:rPr>
                <w:rFonts w:ascii="Arial" w:eastAsia="Times New Roman" w:hAnsi="Arial" w:cs="Arial"/>
                <w:sz w:val="18"/>
                <w:szCs w:val="18"/>
                <w:lang w:eastAsia="es-CO"/>
              </w:rPr>
              <w:t>.</w:t>
            </w:r>
          </w:p>
          <w:p w14:paraId="0ECB2550" w14:textId="77777777" w:rsidR="00973C4A" w:rsidRPr="004D11A4" w:rsidRDefault="00973C4A" w:rsidP="00512982">
            <w:pPr>
              <w:spacing w:after="0" w:line="240" w:lineRule="auto"/>
              <w:rPr>
                <w:rFonts w:ascii="Arial" w:eastAsia="Times New Roman" w:hAnsi="Arial" w:cs="Arial"/>
                <w:sz w:val="18"/>
                <w:szCs w:val="18"/>
                <w:lang w:eastAsia="es-CO"/>
              </w:rPr>
            </w:pPr>
          </w:p>
          <w:p w14:paraId="5A67A015" w14:textId="3735F851" w:rsidR="00973C4A" w:rsidRPr="004D11A4" w:rsidRDefault="00973C4A" w:rsidP="00973C4A">
            <w:pPr>
              <w:spacing w:after="0" w:line="240" w:lineRule="auto"/>
              <w:rPr>
                <w:rFonts w:ascii="Arial" w:eastAsia="Times New Roman" w:hAnsi="Arial" w:cs="Arial"/>
                <w:b/>
                <w:bCs/>
                <w:iCs/>
                <w:sz w:val="18"/>
                <w:szCs w:val="18"/>
                <w:lang w:eastAsia="es-CO"/>
              </w:rPr>
            </w:pPr>
            <w:r w:rsidRPr="004D11A4">
              <w:rPr>
                <w:rFonts w:ascii="Arial" w:eastAsia="Times New Roman" w:hAnsi="Arial" w:cs="Arial"/>
                <w:b/>
                <w:bCs/>
                <w:iCs/>
                <w:sz w:val="18"/>
                <w:szCs w:val="18"/>
                <w:lang w:eastAsia="es-CO"/>
              </w:rPr>
              <w:t>II bimestre:</w:t>
            </w:r>
          </w:p>
          <w:p w14:paraId="547528E8" w14:textId="61F986CC" w:rsidR="00973C4A" w:rsidRPr="004D11A4" w:rsidRDefault="00973C4A" w:rsidP="00973C4A">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 xml:space="preserve">L1: </w:t>
            </w:r>
            <w:r w:rsidR="004C18F5" w:rsidRPr="004D11A4">
              <w:rPr>
                <w:rFonts w:ascii="Arial" w:eastAsia="Times New Roman" w:hAnsi="Arial" w:cs="Arial"/>
                <w:sz w:val="18"/>
                <w:szCs w:val="18"/>
                <w:lang w:eastAsia="es-CO"/>
              </w:rPr>
              <w:t>Identifica líneas poligonales y ángulos en los objetos de</w:t>
            </w:r>
            <w:r w:rsidR="008A1A50">
              <w:rPr>
                <w:rFonts w:ascii="Arial" w:eastAsia="Times New Roman" w:hAnsi="Arial" w:cs="Arial"/>
                <w:sz w:val="18"/>
                <w:szCs w:val="18"/>
                <w:lang w:eastAsia="es-CO"/>
              </w:rPr>
              <w:t xml:space="preserve"> </w:t>
            </w:r>
            <w:r w:rsidR="008A1A50">
              <w:rPr>
                <w:rFonts w:ascii="Arial" w:eastAsia="Times New Roman" w:hAnsi="Arial" w:cs="Arial"/>
                <w:color w:val="FF0000"/>
                <w:sz w:val="18"/>
                <w:szCs w:val="18"/>
                <w:lang w:eastAsia="es-CO"/>
              </w:rPr>
              <w:t xml:space="preserve">le rodean en </w:t>
            </w:r>
            <w:r w:rsidR="004C18F5" w:rsidRPr="004D11A4">
              <w:rPr>
                <w:rFonts w:ascii="Arial" w:eastAsia="Times New Roman" w:hAnsi="Arial" w:cs="Arial"/>
                <w:sz w:val="18"/>
                <w:szCs w:val="18"/>
                <w:lang w:eastAsia="es-CO"/>
              </w:rPr>
              <w:t xml:space="preserve"> su entorno.</w:t>
            </w:r>
          </w:p>
          <w:p w14:paraId="7A444DAB" w14:textId="5E80FE1D" w:rsidR="00973C4A" w:rsidRPr="004D11A4" w:rsidRDefault="00973C4A" w:rsidP="00973C4A">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L2</w:t>
            </w:r>
            <w:r w:rsidRPr="004D11A4">
              <w:rPr>
                <w:rFonts w:ascii="Arial" w:eastAsia="Times New Roman" w:hAnsi="Arial" w:cs="Arial"/>
                <w:sz w:val="18"/>
                <w:szCs w:val="18"/>
                <w:lang w:eastAsia="es-CO"/>
              </w:rPr>
              <w:t>:</w:t>
            </w:r>
            <w:r w:rsidR="00C35928" w:rsidRPr="004D11A4">
              <w:rPr>
                <w:rFonts w:ascii="Arial" w:eastAsia="Times New Roman" w:hAnsi="Arial" w:cs="Arial"/>
                <w:sz w:val="18"/>
                <w:szCs w:val="18"/>
                <w:lang w:eastAsia="es-CO"/>
              </w:rPr>
              <w:t xml:space="preserve"> </w:t>
            </w:r>
            <w:r w:rsidR="004C18F5" w:rsidRPr="004D11A4">
              <w:rPr>
                <w:rFonts w:ascii="Arial" w:eastAsia="Times New Roman" w:hAnsi="Arial" w:cs="Arial"/>
                <w:sz w:val="18"/>
                <w:szCs w:val="18"/>
                <w:lang w:eastAsia="es-CO"/>
              </w:rPr>
              <w:t>Relaciona conceptos de área, perímetro, masa y volumen por medio de ejercicios prácticos.</w:t>
            </w:r>
          </w:p>
          <w:p w14:paraId="7E483E3E" w14:textId="77777777" w:rsidR="000D578B" w:rsidRPr="004D11A4" w:rsidRDefault="000D578B" w:rsidP="00973C4A">
            <w:pPr>
              <w:spacing w:after="0" w:line="240" w:lineRule="auto"/>
              <w:rPr>
                <w:rFonts w:ascii="Arial" w:eastAsia="Times New Roman" w:hAnsi="Arial" w:cs="Arial"/>
                <w:b/>
                <w:bCs/>
                <w:iCs/>
                <w:sz w:val="18"/>
                <w:szCs w:val="18"/>
                <w:lang w:eastAsia="es-CO"/>
              </w:rPr>
            </w:pPr>
          </w:p>
          <w:p w14:paraId="4CA36517" w14:textId="6B724A0C" w:rsidR="00973C4A" w:rsidRPr="004D11A4" w:rsidRDefault="00973C4A" w:rsidP="00973C4A">
            <w:pPr>
              <w:spacing w:after="0" w:line="240" w:lineRule="auto"/>
              <w:rPr>
                <w:rFonts w:ascii="Arial" w:eastAsia="Times New Roman" w:hAnsi="Arial" w:cs="Arial"/>
                <w:b/>
                <w:bCs/>
                <w:iCs/>
                <w:sz w:val="18"/>
                <w:szCs w:val="18"/>
                <w:lang w:eastAsia="es-CO"/>
              </w:rPr>
            </w:pPr>
            <w:r w:rsidRPr="004D11A4">
              <w:rPr>
                <w:rFonts w:ascii="Arial" w:eastAsia="Times New Roman" w:hAnsi="Arial" w:cs="Arial"/>
                <w:b/>
                <w:bCs/>
                <w:iCs/>
                <w:sz w:val="18"/>
                <w:szCs w:val="18"/>
                <w:lang w:eastAsia="es-CO"/>
              </w:rPr>
              <w:t>III bimestre:</w:t>
            </w:r>
          </w:p>
          <w:p w14:paraId="336A1120" w14:textId="0BE00A93" w:rsidR="00973C4A" w:rsidRPr="004D11A4" w:rsidRDefault="00973C4A" w:rsidP="00973C4A">
            <w:pPr>
              <w:spacing w:after="0" w:line="240" w:lineRule="auto"/>
              <w:rPr>
                <w:rFonts w:ascii="Arial" w:eastAsia="Times New Roman" w:hAnsi="Arial" w:cs="Arial"/>
                <w:b/>
                <w:bCs/>
                <w:sz w:val="18"/>
                <w:szCs w:val="18"/>
                <w:lang w:eastAsia="es-CO"/>
              </w:rPr>
            </w:pPr>
            <w:r w:rsidRPr="004D11A4">
              <w:rPr>
                <w:rFonts w:ascii="Arial" w:eastAsia="Times New Roman" w:hAnsi="Arial" w:cs="Arial"/>
                <w:b/>
                <w:bCs/>
                <w:iCs/>
                <w:sz w:val="18"/>
                <w:szCs w:val="18"/>
                <w:lang w:eastAsia="es-CO"/>
              </w:rPr>
              <w:t>L1</w:t>
            </w:r>
            <w:r w:rsidR="00054056" w:rsidRPr="004D11A4">
              <w:rPr>
                <w:b/>
                <w:bCs/>
              </w:rPr>
              <w:t>:</w:t>
            </w:r>
            <w:r w:rsidR="003F0A13" w:rsidRPr="004D11A4">
              <w:rPr>
                <w:b/>
                <w:bCs/>
              </w:rPr>
              <w:t xml:space="preserve"> </w:t>
            </w:r>
            <w:r w:rsidR="003F0A13" w:rsidRPr="004D11A4">
              <w:t>Identifica en los</w:t>
            </w:r>
            <w:r w:rsidR="008A1A50">
              <w:t xml:space="preserve"> </w:t>
            </w:r>
            <w:r w:rsidR="008A1A50">
              <w:rPr>
                <w:color w:val="FF0000"/>
              </w:rPr>
              <w:t>diferentes</w:t>
            </w:r>
            <w:r w:rsidR="003F0A13" w:rsidRPr="004D11A4">
              <w:t xml:space="preserve"> sólidos sus lados y caras.</w:t>
            </w:r>
          </w:p>
          <w:p w14:paraId="111AEAD3" w14:textId="61CF3AD1" w:rsidR="00973C4A" w:rsidRPr="004D11A4" w:rsidRDefault="00973C4A" w:rsidP="00973C4A">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L2</w:t>
            </w:r>
            <w:r w:rsidR="00054056" w:rsidRPr="004D11A4">
              <w:rPr>
                <w:rFonts w:ascii="Arial" w:eastAsia="Times New Roman" w:hAnsi="Arial" w:cs="Arial"/>
                <w:b/>
                <w:bCs/>
                <w:iCs/>
                <w:sz w:val="18"/>
                <w:szCs w:val="18"/>
                <w:lang w:eastAsia="es-CO"/>
              </w:rPr>
              <w:t>:</w:t>
            </w:r>
            <w:r w:rsidR="00082C88" w:rsidRPr="004D11A4">
              <w:rPr>
                <w:rFonts w:ascii="Arial" w:eastAsia="Times New Roman" w:hAnsi="Arial" w:cs="Arial"/>
                <w:b/>
                <w:bCs/>
                <w:iCs/>
                <w:sz w:val="18"/>
                <w:szCs w:val="18"/>
                <w:lang w:eastAsia="es-CO"/>
              </w:rPr>
              <w:t xml:space="preserve"> </w:t>
            </w:r>
            <w:r w:rsidR="00082C88" w:rsidRPr="004D11A4">
              <w:rPr>
                <w:rFonts w:ascii="Arial" w:eastAsia="Times New Roman" w:hAnsi="Arial" w:cs="Arial"/>
                <w:sz w:val="18"/>
                <w:szCs w:val="18"/>
                <w:lang w:eastAsia="es-CO"/>
              </w:rPr>
              <w:t>Realiza la construcción de los sólidos (cubo, cilindro y pirámide).</w:t>
            </w:r>
          </w:p>
          <w:p w14:paraId="48A6E630" w14:textId="77777777" w:rsidR="000D578B" w:rsidRPr="004D11A4" w:rsidRDefault="000D578B" w:rsidP="00973C4A">
            <w:pPr>
              <w:spacing w:after="0" w:line="240" w:lineRule="auto"/>
              <w:rPr>
                <w:rFonts w:ascii="Arial" w:eastAsia="Times New Roman" w:hAnsi="Arial" w:cs="Arial"/>
                <w:sz w:val="18"/>
                <w:szCs w:val="18"/>
                <w:lang w:eastAsia="es-CO"/>
              </w:rPr>
            </w:pPr>
          </w:p>
          <w:p w14:paraId="66A6AE75" w14:textId="38E059E4" w:rsidR="00973C4A" w:rsidRPr="004D11A4" w:rsidRDefault="00973C4A" w:rsidP="00973C4A">
            <w:pPr>
              <w:spacing w:after="0" w:line="240" w:lineRule="auto"/>
              <w:rPr>
                <w:rFonts w:ascii="Arial" w:eastAsia="Times New Roman" w:hAnsi="Arial" w:cs="Arial"/>
                <w:b/>
                <w:bCs/>
                <w:iCs/>
                <w:sz w:val="18"/>
                <w:szCs w:val="18"/>
                <w:lang w:eastAsia="es-CO"/>
              </w:rPr>
            </w:pPr>
            <w:r w:rsidRPr="004D11A4">
              <w:rPr>
                <w:rFonts w:ascii="Arial" w:eastAsia="Times New Roman" w:hAnsi="Arial" w:cs="Arial"/>
                <w:b/>
                <w:bCs/>
                <w:iCs/>
                <w:sz w:val="18"/>
                <w:szCs w:val="18"/>
                <w:lang w:eastAsia="es-CO"/>
              </w:rPr>
              <w:t>IV bimestre:</w:t>
            </w:r>
          </w:p>
          <w:p w14:paraId="237FA5D5" w14:textId="7B9FCED2" w:rsidR="00973C4A" w:rsidRPr="004D11A4" w:rsidRDefault="00973C4A" w:rsidP="00973C4A">
            <w:pPr>
              <w:spacing w:after="0" w:line="240" w:lineRule="auto"/>
              <w:rPr>
                <w:rFonts w:ascii="Arial" w:eastAsia="Times New Roman" w:hAnsi="Arial" w:cs="Arial"/>
                <w:sz w:val="18"/>
                <w:szCs w:val="18"/>
                <w:lang w:eastAsia="es-CO"/>
              </w:rPr>
            </w:pPr>
            <w:r w:rsidRPr="004D11A4">
              <w:rPr>
                <w:rFonts w:ascii="Arial" w:eastAsia="Times New Roman" w:hAnsi="Arial" w:cs="Arial"/>
                <w:b/>
                <w:bCs/>
                <w:iCs/>
                <w:sz w:val="18"/>
                <w:szCs w:val="18"/>
                <w:lang w:eastAsia="es-CO"/>
              </w:rPr>
              <w:t xml:space="preserve">L1: </w:t>
            </w:r>
            <w:r w:rsidR="00082C88" w:rsidRPr="004D11A4">
              <w:rPr>
                <w:rFonts w:ascii="Arial" w:eastAsia="Times New Roman" w:hAnsi="Arial" w:cs="Arial"/>
                <w:sz w:val="18"/>
                <w:szCs w:val="18"/>
                <w:lang w:eastAsia="es-CO"/>
              </w:rPr>
              <w:t>Identifica la congruencia y s</w:t>
            </w:r>
            <w:r w:rsidR="008A1A50">
              <w:rPr>
                <w:rFonts w:ascii="Arial" w:eastAsia="Times New Roman" w:hAnsi="Arial" w:cs="Arial"/>
                <w:sz w:val="18"/>
                <w:szCs w:val="18"/>
                <w:lang w:eastAsia="es-CO"/>
              </w:rPr>
              <w:t xml:space="preserve">emejanza en algunas figuras </w:t>
            </w:r>
            <w:r w:rsidR="008A1A50">
              <w:rPr>
                <w:rFonts w:ascii="Arial" w:eastAsia="Times New Roman" w:hAnsi="Arial" w:cs="Arial"/>
                <w:color w:val="FF0000"/>
                <w:sz w:val="18"/>
                <w:szCs w:val="18"/>
                <w:lang w:eastAsia="es-CO"/>
              </w:rPr>
              <w:t>lo cual</w:t>
            </w:r>
            <w:r w:rsidR="008A1A50">
              <w:rPr>
                <w:rFonts w:ascii="Arial" w:eastAsia="Times New Roman" w:hAnsi="Arial" w:cs="Arial"/>
                <w:sz w:val="18"/>
                <w:szCs w:val="18"/>
                <w:lang w:eastAsia="es-CO"/>
              </w:rPr>
              <w:t xml:space="preserve"> enriquecen</w:t>
            </w:r>
            <w:r w:rsidR="00082C88" w:rsidRPr="004D11A4">
              <w:rPr>
                <w:rFonts w:ascii="Arial" w:eastAsia="Times New Roman" w:hAnsi="Arial" w:cs="Arial"/>
                <w:sz w:val="18"/>
                <w:szCs w:val="18"/>
                <w:lang w:eastAsia="es-CO"/>
              </w:rPr>
              <w:t xml:space="preserve"> su razonamiento.</w:t>
            </w:r>
          </w:p>
          <w:p w14:paraId="3F2E0CDA" w14:textId="26F0CD67" w:rsidR="00C70A99" w:rsidRPr="00296816" w:rsidRDefault="00973C4A" w:rsidP="00512982">
            <w:pPr>
              <w:spacing w:after="0" w:line="240" w:lineRule="auto"/>
              <w:rPr>
                <w:rFonts w:ascii="Arial" w:eastAsia="Times New Roman" w:hAnsi="Arial" w:cs="Arial"/>
                <w:color w:val="FF0000"/>
                <w:sz w:val="18"/>
                <w:szCs w:val="18"/>
                <w:lang w:eastAsia="es-CO"/>
              </w:rPr>
            </w:pPr>
            <w:r w:rsidRPr="004D11A4">
              <w:rPr>
                <w:rFonts w:ascii="Arial" w:eastAsia="Times New Roman" w:hAnsi="Arial" w:cs="Arial"/>
                <w:b/>
                <w:bCs/>
                <w:iCs/>
                <w:sz w:val="18"/>
                <w:szCs w:val="18"/>
                <w:lang w:eastAsia="es-CO"/>
              </w:rPr>
              <w:t>L2:</w:t>
            </w:r>
            <w:r w:rsidR="00506045" w:rsidRPr="004D11A4">
              <w:rPr>
                <w:rFonts w:ascii="Arial" w:eastAsia="Times New Roman" w:hAnsi="Arial" w:cs="Arial"/>
                <w:b/>
                <w:bCs/>
                <w:iCs/>
                <w:sz w:val="18"/>
                <w:szCs w:val="18"/>
                <w:lang w:eastAsia="es-CO"/>
              </w:rPr>
              <w:t xml:space="preserve"> </w:t>
            </w:r>
            <w:r w:rsidR="00082C88" w:rsidRPr="004D11A4">
              <w:rPr>
                <w:rFonts w:ascii="Arial" w:eastAsia="Times New Roman" w:hAnsi="Arial" w:cs="Arial"/>
                <w:sz w:val="18"/>
                <w:szCs w:val="18"/>
                <w:lang w:eastAsia="es-CO"/>
              </w:rPr>
              <w:t>Reconoce algunas m</w:t>
            </w:r>
            <w:r w:rsidR="00296816">
              <w:rPr>
                <w:rFonts w:ascii="Arial" w:eastAsia="Times New Roman" w:hAnsi="Arial" w:cs="Arial"/>
                <w:sz w:val="18"/>
                <w:szCs w:val="18"/>
                <w:lang w:eastAsia="es-CO"/>
              </w:rPr>
              <w:t>edidas de tiempo como el reloj,</w:t>
            </w:r>
            <w:r w:rsidR="00082C88" w:rsidRPr="004D11A4">
              <w:rPr>
                <w:rFonts w:ascii="Arial" w:eastAsia="Times New Roman" w:hAnsi="Arial" w:cs="Arial"/>
                <w:sz w:val="18"/>
                <w:szCs w:val="18"/>
                <w:lang w:eastAsia="es-CO"/>
              </w:rPr>
              <w:t xml:space="preserve"> el calendario</w:t>
            </w:r>
            <w:r w:rsidR="00296816">
              <w:rPr>
                <w:rFonts w:ascii="Arial" w:eastAsia="Times New Roman" w:hAnsi="Arial" w:cs="Arial"/>
                <w:sz w:val="18"/>
                <w:szCs w:val="18"/>
                <w:lang w:eastAsia="es-CO"/>
              </w:rPr>
              <w:t xml:space="preserve"> </w:t>
            </w:r>
            <w:r w:rsidR="00296816" w:rsidRPr="00296816">
              <w:rPr>
                <w:rFonts w:ascii="Arial" w:eastAsia="Times New Roman" w:hAnsi="Arial" w:cs="Arial"/>
                <w:color w:val="FF0000"/>
                <w:sz w:val="18"/>
                <w:szCs w:val="18"/>
                <w:lang w:eastAsia="es-CO"/>
              </w:rPr>
              <w:t>y los relaciona con sus actividades rutinarias</w:t>
            </w:r>
            <w:r w:rsidR="00082C88" w:rsidRPr="00296816">
              <w:rPr>
                <w:rFonts w:ascii="Arial" w:eastAsia="Times New Roman" w:hAnsi="Arial" w:cs="Arial"/>
                <w:color w:val="FF0000"/>
                <w:sz w:val="18"/>
                <w:szCs w:val="18"/>
                <w:lang w:eastAsia="es-CO"/>
              </w:rPr>
              <w:t>.</w:t>
            </w:r>
          </w:p>
          <w:p w14:paraId="12C81EC4" w14:textId="5BA0B434" w:rsidR="00C70A99" w:rsidRPr="00811C82" w:rsidRDefault="00C70A99" w:rsidP="00512982">
            <w:pPr>
              <w:spacing w:after="0" w:line="240" w:lineRule="auto"/>
              <w:rPr>
                <w:rFonts w:ascii="Arial" w:eastAsia="Times New Roman" w:hAnsi="Arial" w:cs="Arial"/>
                <w:b/>
                <w:bCs/>
                <w:i/>
                <w:iCs/>
                <w:sz w:val="18"/>
                <w:szCs w:val="18"/>
                <w:lang w:eastAsia="es-CO"/>
              </w:rPr>
            </w:pPr>
          </w:p>
        </w:tc>
      </w:tr>
      <w:tr w:rsidR="00811C82" w:rsidRPr="00811C82" w14:paraId="7CDFDF62" w14:textId="77777777" w:rsidTr="00525BCA">
        <w:trPr>
          <w:trHeight w:val="1472"/>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811C82" w:rsidRDefault="00182E4D" w:rsidP="00967006">
            <w:pPr>
              <w:spacing w:after="0" w:line="240" w:lineRule="auto"/>
              <w:rPr>
                <w:rFonts w:ascii="Calibri" w:eastAsia="Times New Roman" w:hAnsi="Calibri" w:cs="Calibri"/>
                <w:b/>
                <w:bCs/>
                <w:i/>
                <w:iCs/>
                <w:lang w:eastAsia="es-CO"/>
              </w:rPr>
            </w:pPr>
            <w:r w:rsidRPr="00811C82">
              <w:rPr>
                <w:rFonts w:ascii="Calibri" w:eastAsia="Times New Roman" w:hAnsi="Calibri" w:cs="Calibri"/>
                <w:b/>
                <w:bCs/>
                <w:i/>
                <w:iCs/>
                <w:lang w:eastAsia="es-CO"/>
              </w:rPr>
              <w:t xml:space="preserve">ESCALA DE VALORACIÓN  </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Pr="00811C82" w:rsidRDefault="00182E4D" w:rsidP="00967006">
            <w:pPr>
              <w:jc w:val="both"/>
              <w:rPr>
                <w:rFonts w:ascii="Arial" w:hAnsi="Arial" w:cs="Arial"/>
                <w:sz w:val="18"/>
                <w:szCs w:val="18"/>
              </w:rPr>
            </w:pPr>
          </w:p>
          <w:p w14:paraId="44792410" w14:textId="0ECA0A4B" w:rsidR="00182E4D" w:rsidRPr="00811C82" w:rsidRDefault="00182E4D" w:rsidP="00967006">
            <w:pPr>
              <w:jc w:val="both"/>
              <w:rPr>
                <w:rFonts w:ascii="Arial" w:hAnsi="Arial" w:cs="Arial"/>
                <w:sz w:val="18"/>
                <w:szCs w:val="18"/>
              </w:rPr>
            </w:pPr>
            <w:r w:rsidRPr="00811C82">
              <w:rPr>
                <w:rFonts w:ascii="Arial" w:hAnsi="Arial" w:cs="Arial"/>
                <w:sz w:val="18"/>
                <w:szCs w:val="18"/>
              </w:rPr>
              <w:t>Desempeño Superior</w:t>
            </w:r>
            <w:r w:rsidRPr="00811C82">
              <w:rPr>
                <w:rFonts w:ascii="Arial" w:hAnsi="Arial" w:cs="Arial"/>
                <w:sz w:val="18"/>
                <w:szCs w:val="18"/>
              </w:rPr>
              <w:tab/>
              <w:t>46 – 50</w:t>
            </w:r>
          </w:p>
          <w:p w14:paraId="766963AF" w14:textId="77777777" w:rsidR="00182E4D" w:rsidRPr="00811C82" w:rsidRDefault="00182E4D" w:rsidP="00967006">
            <w:pPr>
              <w:jc w:val="both"/>
              <w:rPr>
                <w:rFonts w:ascii="Arial" w:hAnsi="Arial" w:cs="Arial"/>
                <w:sz w:val="18"/>
                <w:szCs w:val="18"/>
              </w:rPr>
            </w:pPr>
            <w:r w:rsidRPr="00811C82">
              <w:rPr>
                <w:rFonts w:ascii="Arial" w:hAnsi="Arial" w:cs="Arial"/>
                <w:sz w:val="18"/>
                <w:szCs w:val="18"/>
              </w:rPr>
              <w:t>Desempeño Alto</w:t>
            </w:r>
            <w:r w:rsidRPr="00811C82">
              <w:rPr>
                <w:rFonts w:ascii="Arial" w:hAnsi="Arial" w:cs="Arial"/>
                <w:sz w:val="18"/>
                <w:szCs w:val="18"/>
              </w:rPr>
              <w:tab/>
            </w:r>
            <w:r w:rsidRPr="00811C82">
              <w:rPr>
                <w:rFonts w:ascii="Arial" w:hAnsi="Arial" w:cs="Arial"/>
                <w:sz w:val="18"/>
                <w:szCs w:val="18"/>
              </w:rPr>
              <w:tab/>
              <w:t>40 - 45</w:t>
            </w:r>
          </w:p>
          <w:p w14:paraId="442223AA" w14:textId="77777777" w:rsidR="00182E4D" w:rsidRPr="00811C82" w:rsidRDefault="00182E4D" w:rsidP="00967006">
            <w:pPr>
              <w:jc w:val="both"/>
              <w:rPr>
                <w:rFonts w:ascii="Arial" w:hAnsi="Arial" w:cs="Arial"/>
                <w:sz w:val="18"/>
                <w:szCs w:val="18"/>
              </w:rPr>
            </w:pPr>
            <w:r w:rsidRPr="00811C82">
              <w:rPr>
                <w:rFonts w:ascii="Arial" w:hAnsi="Arial" w:cs="Arial"/>
                <w:sz w:val="18"/>
                <w:szCs w:val="18"/>
              </w:rPr>
              <w:t>Desempeño Básico</w:t>
            </w:r>
            <w:r w:rsidRPr="00811C82">
              <w:rPr>
                <w:rFonts w:ascii="Arial" w:hAnsi="Arial" w:cs="Arial"/>
                <w:sz w:val="18"/>
                <w:szCs w:val="18"/>
              </w:rPr>
              <w:tab/>
              <w:t>35 – 39</w:t>
            </w:r>
          </w:p>
          <w:p w14:paraId="4703EE75" w14:textId="6CBF0A98" w:rsidR="00182E4D" w:rsidRPr="00811C82" w:rsidRDefault="00182E4D" w:rsidP="00182E4D">
            <w:pPr>
              <w:jc w:val="both"/>
              <w:rPr>
                <w:rFonts w:ascii="Calibri" w:eastAsia="Times New Roman" w:hAnsi="Calibri" w:cs="Calibri"/>
                <w:b/>
                <w:bCs/>
                <w:i/>
                <w:iCs/>
                <w:lang w:eastAsia="es-CO"/>
              </w:rPr>
            </w:pPr>
            <w:r w:rsidRPr="00811C82">
              <w:rPr>
                <w:rFonts w:ascii="Arial" w:hAnsi="Arial" w:cs="Arial"/>
                <w:sz w:val="18"/>
                <w:szCs w:val="18"/>
              </w:rPr>
              <w:t>Desempeño Bajo</w:t>
            </w:r>
            <w:r w:rsidRPr="00811C82">
              <w:rPr>
                <w:rFonts w:ascii="Arial" w:hAnsi="Arial" w:cs="Arial"/>
                <w:sz w:val="18"/>
                <w:szCs w:val="18"/>
              </w:rPr>
              <w:tab/>
            </w:r>
            <w:r w:rsidRPr="00811C82">
              <w:rPr>
                <w:rFonts w:ascii="Arial" w:hAnsi="Arial" w:cs="Arial"/>
                <w:sz w:val="18"/>
                <w:szCs w:val="18"/>
              </w:rPr>
              <w:tab/>
              <w:t>10 - 34</w:t>
            </w:r>
          </w:p>
        </w:tc>
      </w:tr>
      <w:tr w:rsidR="00811C82" w:rsidRPr="00811C82" w14:paraId="6FCC6CEF" w14:textId="77777777" w:rsidTr="0096700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811C82" w:rsidRDefault="00182E4D"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 xml:space="preserve">ESTRATEGIAS PARA LA VALORACIÓN </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3780732" w14:textId="77777777" w:rsidR="00182E4D" w:rsidRPr="00811C82" w:rsidRDefault="00182E4D" w:rsidP="00182E4D">
            <w:pPr>
              <w:rPr>
                <w:rFonts w:ascii="Arial" w:hAnsi="Arial" w:cs="Arial"/>
                <w:b/>
                <w:bCs/>
                <w:i/>
                <w:iCs/>
                <w:sz w:val="18"/>
                <w:szCs w:val="18"/>
              </w:rPr>
            </w:pPr>
          </w:p>
          <w:p w14:paraId="691CD593" w14:textId="77777777" w:rsidR="001F7DB3" w:rsidRDefault="001F7DB3" w:rsidP="001F7DB3">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23A4DC9" w14:textId="77777777" w:rsidR="001F7DB3" w:rsidRDefault="001F7DB3" w:rsidP="001F7DB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1C6C247" w14:textId="77777777" w:rsidR="001F7DB3" w:rsidRDefault="001F7DB3" w:rsidP="001F7DB3">
            <w:pPr>
              <w:rPr>
                <w:rFonts w:ascii="Arial" w:hAnsi="Arial" w:cs="Arial"/>
                <w:sz w:val="18"/>
                <w:szCs w:val="18"/>
              </w:rPr>
            </w:pPr>
            <w:r>
              <w:rPr>
                <w:rFonts w:ascii="Arial" w:hAnsi="Arial" w:cs="Arial"/>
                <w:sz w:val="18"/>
                <w:szCs w:val="18"/>
              </w:rPr>
              <w:t>BIMESTRE I - L1 mentefacto L2 cuadro sinóptico</w:t>
            </w:r>
          </w:p>
          <w:p w14:paraId="211808B8" w14:textId="77777777" w:rsidR="001F7DB3" w:rsidRDefault="001F7DB3" w:rsidP="001F7DB3">
            <w:pPr>
              <w:rPr>
                <w:rFonts w:ascii="Arial" w:hAnsi="Arial" w:cs="Arial"/>
                <w:sz w:val="18"/>
                <w:szCs w:val="18"/>
              </w:rPr>
            </w:pPr>
            <w:r>
              <w:rPr>
                <w:rFonts w:ascii="Arial" w:hAnsi="Arial" w:cs="Arial"/>
                <w:sz w:val="18"/>
                <w:szCs w:val="18"/>
              </w:rPr>
              <w:t>BIMESTRE II -  L1 fanzine L2 infografía</w:t>
            </w:r>
          </w:p>
          <w:p w14:paraId="3213360A" w14:textId="77777777" w:rsidR="001F7DB3" w:rsidRDefault="001F7DB3" w:rsidP="001F7DB3">
            <w:pPr>
              <w:rPr>
                <w:rFonts w:ascii="Arial" w:hAnsi="Arial" w:cs="Arial"/>
                <w:sz w:val="18"/>
                <w:szCs w:val="18"/>
              </w:rPr>
            </w:pPr>
            <w:r>
              <w:rPr>
                <w:rFonts w:ascii="Arial" w:hAnsi="Arial" w:cs="Arial"/>
                <w:sz w:val="18"/>
                <w:szCs w:val="18"/>
              </w:rPr>
              <w:t>BIMESTRE III -  L1 línea de tiempo L2 mapa mental</w:t>
            </w:r>
          </w:p>
          <w:p w14:paraId="260CE424" w14:textId="77777777" w:rsidR="001F7DB3" w:rsidRDefault="001F7DB3" w:rsidP="001F7DB3">
            <w:pPr>
              <w:rPr>
                <w:rFonts w:ascii="Arial" w:hAnsi="Arial" w:cs="Arial"/>
                <w:sz w:val="18"/>
                <w:szCs w:val="18"/>
              </w:rPr>
            </w:pPr>
            <w:r>
              <w:rPr>
                <w:rFonts w:ascii="Arial" w:hAnsi="Arial" w:cs="Arial"/>
                <w:sz w:val="18"/>
                <w:szCs w:val="18"/>
              </w:rPr>
              <w:t>BIMESTRE IV - L1 cuadro comparativo L2 composición artística</w:t>
            </w:r>
          </w:p>
          <w:p w14:paraId="57990FFE" w14:textId="13487E2A" w:rsidR="001F7DB3" w:rsidRDefault="001F7DB3" w:rsidP="001F7DB3">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6077817" w14:textId="77777777" w:rsidR="001F7DB3" w:rsidRDefault="001F7DB3" w:rsidP="001F7DB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796C4A7" w14:textId="77777777" w:rsidR="001F7DB3" w:rsidRDefault="001F7DB3" w:rsidP="001F7DB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55EFBC6F" w:rsidR="00182E4D" w:rsidRPr="00811C82" w:rsidRDefault="00182E4D" w:rsidP="00182E4D">
            <w:pPr>
              <w:spacing w:after="0" w:line="240" w:lineRule="auto"/>
              <w:rPr>
                <w:rFonts w:ascii="Calibri" w:eastAsia="Times New Roman" w:hAnsi="Calibri" w:cs="Calibri"/>
                <w:b/>
                <w:bCs/>
                <w:i/>
                <w:iCs/>
                <w:lang w:eastAsia="es-CO"/>
              </w:rPr>
            </w:pPr>
          </w:p>
        </w:tc>
      </w:tr>
      <w:tr w:rsidR="00811C82" w:rsidRPr="00811C82" w14:paraId="7C1B56C9" w14:textId="77777777" w:rsidTr="0096700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Pr="00811C82" w:rsidRDefault="00182E4D"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 xml:space="preserve">PORCENTAJES EVALUACIÓN </w:t>
            </w:r>
          </w:p>
          <w:p w14:paraId="2AF8DA88" w14:textId="755DE485" w:rsidR="00182E4D" w:rsidRPr="00811C82" w:rsidRDefault="00182E4D" w:rsidP="00967006">
            <w:pPr>
              <w:spacing w:after="0" w:line="240" w:lineRule="auto"/>
              <w:jc w:val="center"/>
              <w:rPr>
                <w:rFonts w:ascii="Calibri" w:eastAsia="Times New Roman" w:hAnsi="Calibri" w:cs="Calibri"/>
                <w:b/>
                <w:bCs/>
                <w:i/>
                <w:iCs/>
                <w:lang w:eastAsia="es-CO"/>
              </w:rPr>
            </w:pP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811C82" w:rsidRDefault="00182E4D" w:rsidP="00182E4D">
            <w:pPr>
              <w:jc w:val="both"/>
              <w:rPr>
                <w:rFonts w:ascii="Arial" w:hAnsi="Arial" w:cs="Arial"/>
                <w:sz w:val="18"/>
                <w:szCs w:val="18"/>
              </w:rPr>
            </w:pPr>
          </w:p>
          <w:p w14:paraId="2273141F" w14:textId="77777777" w:rsidR="001F7DB3" w:rsidRDefault="001F7DB3" w:rsidP="001F7DB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3D7B218" w14:textId="77777777" w:rsidR="001F7DB3" w:rsidRDefault="001F7DB3" w:rsidP="001F7DB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74D80B79" w14:textId="77777777" w:rsidR="001F7DB3" w:rsidRDefault="001F7DB3" w:rsidP="001F7DB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F3D091C" w14:textId="77777777" w:rsidR="001F7DB3" w:rsidRDefault="001F7DB3" w:rsidP="001F7DB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3933D3C" w:rsidR="00182E4D" w:rsidRPr="00811C82" w:rsidRDefault="001F7DB3" w:rsidP="001F7DB3">
            <w:pPr>
              <w:jc w:val="both"/>
              <w:rPr>
                <w:rFonts w:ascii="Calibri" w:eastAsia="Times New Roman" w:hAnsi="Calibri" w:cs="Calibri"/>
                <w:b/>
                <w:bCs/>
                <w:i/>
                <w:iCs/>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r w:rsidR="00182E4D" w:rsidRPr="00811C82">
              <w:rPr>
                <w:rFonts w:ascii="Arial" w:hAnsi="Arial" w:cs="Arial"/>
                <w:sz w:val="18"/>
                <w:szCs w:val="18"/>
              </w:rPr>
              <w:t xml:space="preserve"> </w:t>
            </w:r>
          </w:p>
        </w:tc>
      </w:tr>
      <w:tr w:rsidR="00811C82" w:rsidRPr="00811C82" w14:paraId="4E1EA861" w14:textId="77777777" w:rsidTr="00AC66E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lastRenderedPageBreak/>
              <w:t>UNIDAD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154EC58" w:rsidR="00967006" w:rsidRPr="00811C82" w:rsidRDefault="00EA237F"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Rectas y ángulos.</w:t>
            </w:r>
          </w:p>
        </w:tc>
      </w:tr>
      <w:tr w:rsidR="00811C82" w:rsidRPr="00811C82" w14:paraId="74CD375B" w14:textId="77777777" w:rsidTr="00AC66E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811C82" w:rsidRDefault="00967006" w:rsidP="00967006">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38A0A7F" w:rsidR="00967006" w:rsidRPr="00811C82" w:rsidRDefault="00296816" w:rsidP="009F34EF">
            <w:pPr>
              <w:spacing w:after="0" w:line="240" w:lineRule="auto"/>
              <w:jc w:val="center"/>
              <w:rPr>
                <w:rFonts w:ascii="Arial" w:eastAsia="Times New Roman" w:hAnsi="Arial" w:cs="Arial"/>
                <w:sz w:val="18"/>
                <w:szCs w:val="18"/>
                <w:lang w:eastAsia="es-CO"/>
              </w:rPr>
            </w:pPr>
            <w:r w:rsidRPr="004D11A4">
              <w:rPr>
                <w:rFonts w:ascii="Arial" w:eastAsia="Times New Roman" w:hAnsi="Arial" w:cs="Arial"/>
                <w:sz w:val="18"/>
                <w:szCs w:val="18"/>
                <w:lang w:eastAsia="es-CO"/>
              </w:rPr>
              <w:t>Identifico el co</w:t>
            </w:r>
            <w:r>
              <w:rPr>
                <w:rFonts w:ascii="Arial" w:eastAsia="Times New Roman" w:hAnsi="Arial" w:cs="Arial"/>
                <w:sz w:val="18"/>
                <w:szCs w:val="18"/>
                <w:lang w:eastAsia="es-CO"/>
              </w:rPr>
              <w:t xml:space="preserve">ncepto y doy ejemplos de recta </w:t>
            </w:r>
            <w:r>
              <w:rPr>
                <w:rFonts w:ascii="Arial" w:eastAsia="Times New Roman" w:hAnsi="Arial" w:cs="Arial"/>
                <w:color w:val="FF0000"/>
                <w:sz w:val="18"/>
                <w:szCs w:val="18"/>
                <w:lang w:eastAsia="es-CO"/>
              </w:rPr>
              <w:t>y las diferentes</w:t>
            </w:r>
            <w:r w:rsidRPr="004D11A4">
              <w:rPr>
                <w:rFonts w:ascii="Arial" w:eastAsia="Times New Roman" w:hAnsi="Arial" w:cs="Arial"/>
                <w:sz w:val="18"/>
                <w:szCs w:val="18"/>
                <w:lang w:eastAsia="es-CO"/>
              </w:rPr>
              <w:t xml:space="preserve"> clases de recta.</w:t>
            </w:r>
          </w:p>
        </w:tc>
      </w:tr>
      <w:tr w:rsidR="00811C82" w:rsidRPr="00811C82" w14:paraId="3E7398B1"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F0E61FC" w14:textId="77777777" w:rsidR="007E361C" w:rsidRPr="00811C82" w:rsidRDefault="007E361C" w:rsidP="007E361C">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09C6CEBB" w14:textId="77777777" w:rsidR="007E361C" w:rsidRPr="00811C82" w:rsidRDefault="007E361C" w:rsidP="007E361C">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41FB33F3" w14:textId="77777777" w:rsidR="007E361C" w:rsidRPr="002B321D" w:rsidRDefault="007E361C"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4CD50DE4" w14:textId="77777777" w:rsidR="00514C53" w:rsidRPr="002B321D" w:rsidRDefault="00514C53"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0827667A" w14:textId="0BB57EFB" w:rsidR="007E361C" w:rsidRPr="002B321D" w:rsidRDefault="007E361C"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6A92FEB4" w14:textId="77777777" w:rsidR="007E361C" w:rsidRPr="002B321D" w:rsidRDefault="007E361C"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0B21A650" w14:textId="00BF2845" w:rsidR="007E361C" w:rsidRPr="002B321D" w:rsidRDefault="007E361C" w:rsidP="00514C5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26535A19" w14:textId="7F93BC1F" w:rsidR="007E361C" w:rsidRPr="002B321D" w:rsidRDefault="007E361C" w:rsidP="00514C5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66B43BEF" w14:textId="77777777" w:rsidR="007E361C" w:rsidRPr="002B321D" w:rsidRDefault="007E361C"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2B6C2B46" w14:textId="61A4EFF7" w:rsidR="007E361C" w:rsidRPr="002B321D" w:rsidRDefault="007E361C"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r w:rsidR="00514C53" w:rsidRPr="002B321D">
              <w:rPr>
                <w:rFonts w:ascii="Arial" w:eastAsia="Times New Roman" w:hAnsi="Arial" w:cs="Arial"/>
                <w:bCs/>
                <w:sz w:val="18"/>
                <w:szCs w:val="18"/>
                <w:lang w:eastAsia="es-CO"/>
              </w:rPr>
              <w:t xml:space="preserve"> </w:t>
            </w:r>
          </w:p>
          <w:p w14:paraId="0F96B691" w14:textId="463FCEAC" w:rsidR="00514C53" w:rsidRPr="002B321D" w:rsidRDefault="00514C53" w:rsidP="007E361C">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29D07DB7" w14:textId="77777777" w:rsidR="007E361C" w:rsidRPr="002B321D" w:rsidRDefault="007E361C" w:rsidP="00514C53">
            <w:pPr>
              <w:spacing w:after="0" w:line="240" w:lineRule="auto"/>
              <w:rPr>
                <w:rFonts w:ascii="Calibri" w:eastAsia="Times New Roman" w:hAnsi="Calibri" w:cs="Calibri"/>
                <w:bCs/>
                <w:i/>
                <w:iCs/>
                <w:lang w:eastAsia="es-CO"/>
              </w:rPr>
            </w:pPr>
          </w:p>
        </w:tc>
      </w:tr>
      <w:tr w:rsidR="00811C82" w:rsidRPr="00811C82" w14:paraId="75C12063"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9822B92" w14:textId="2482D233" w:rsidR="007E361C" w:rsidRPr="00811C82" w:rsidRDefault="007E361C" w:rsidP="007E361C">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5F062204" w14:textId="77777777" w:rsidR="007E361C" w:rsidRPr="00811C82" w:rsidRDefault="007E361C" w:rsidP="007E361C">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0227A77" w14:textId="2DF7080A" w:rsidR="007E361C" w:rsidRPr="00811C82" w:rsidRDefault="00100363" w:rsidP="007E361C">
            <w:pPr>
              <w:spacing w:after="0" w:line="240" w:lineRule="auto"/>
              <w:jc w:val="center"/>
              <w:rPr>
                <w:rFonts w:ascii="Calibri" w:eastAsia="Times New Roman" w:hAnsi="Calibri" w:cs="Calibri"/>
                <w:b/>
                <w:bCs/>
                <w:i/>
                <w:iCs/>
                <w:lang w:eastAsia="es-CO"/>
              </w:rPr>
            </w:pPr>
            <w:r w:rsidRPr="00100363">
              <w:rPr>
                <w:rFonts w:ascii="Calibri" w:eastAsia="Times New Roman" w:hAnsi="Calibri" w:cs="Calibri"/>
                <w:b/>
                <w:bCs/>
                <w:i/>
                <w:iCs/>
                <w:lang w:eastAsia="es-CO"/>
              </w:rPr>
              <w:t>https://www.juntadeandalucia.es/averroes/centros-tic/18601059/helvia/aula/archivos/repositorio/250/432/html/plan3/matesplan3.pdf</w:t>
            </w:r>
          </w:p>
        </w:tc>
      </w:tr>
      <w:tr w:rsidR="00811C82" w:rsidRPr="00811C82" w14:paraId="2C78F129"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7E361C" w:rsidRPr="00811C82" w:rsidRDefault="007E361C" w:rsidP="007E361C">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61074EA" w14:textId="77777777" w:rsidR="007E361C" w:rsidRPr="00811C82" w:rsidRDefault="007E361C" w:rsidP="007E361C">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60620C26" w14:textId="77777777" w:rsidR="007E361C" w:rsidRPr="00811C82" w:rsidRDefault="007E361C" w:rsidP="007E361C">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1F7DB3" w:rsidRPr="00811C82" w14:paraId="1D27A745" w14:textId="77777777" w:rsidTr="007E361C">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45D0C68A" w14:textId="5DB878C6" w:rsidR="001F7DB3" w:rsidRPr="00811C82" w:rsidRDefault="001F7DB3" w:rsidP="001F7DB3">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6917" w:type="dxa"/>
            <w:tcBorders>
              <w:top w:val="nil"/>
              <w:left w:val="nil"/>
              <w:bottom w:val="single" w:sz="4" w:space="0" w:color="auto"/>
              <w:right w:val="single" w:sz="4" w:space="0" w:color="auto"/>
            </w:tcBorders>
            <w:shd w:val="clear" w:color="auto" w:fill="auto"/>
            <w:noWrap/>
            <w:vAlign w:val="center"/>
          </w:tcPr>
          <w:p w14:paraId="755D7392" w14:textId="0BEB72D6" w:rsidR="001F7DB3" w:rsidRPr="00811C82" w:rsidRDefault="001F7DB3" w:rsidP="001F7DB3">
            <w:pPr>
              <w:rPr>
                <w:rFonts w:ascii="Arial" w:hAnsi="Arial" w:cs="Arial"/>
                <w:sz w:val="18"/>
                <w:szCs w:val="18"/>
              </w:rPr>
            </w:pPr>
            <w:r w:rsidRPr="00811C82">
              <w:rPr>
                <w:rFonts w:ascii="Arial" w:hAnsi="Arial" w:cs="Arial"/>
                <w:sz w:val="18"/>
                <w:szCs w:val="18"/>
              </w:rPr>
              <w:t>1. La recta.</w:t>
            </w:r>
          </w:p>
        </w:tc>
      </w:tr>
      <w:tr w:rsidR="001F7DB3" w:rsidRPr="00811C82" w14:paraId="09934BED" w14:textId="77777777" w:rsidTr="007E361C">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23E1CAB8" w14:textId="08FE1FF2"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5 - 9 febrero</w:t>
            </w:r>
          </w:p>
        </w:tc>
        <w:tc>
          <w:tcPr>
            <w:tcW w:w="6917" w:type="dxa"/>
            <w:tcBorders>
              <w:top w:val="nil"/>
              <w:left w:val="nil"/>
              <w:bottom w:val="single" w:sz="4" w:space="0" w:color="auto"/>
              <w:right w:val="single" w:sz="4" w:space="0" w:color="auto"/>
            </w:tcBorders>
            <w:shd w:val="clear" w:color="auto" w:fill="auto"/>
            <w:noWrap/>
            <w:vAlign w:val="center"/>
          </w:tcPr>
          <w:p w14:paraId="282AB5F5" w14:textId="654A303A" w:rsidR="001F7DB3" w:rsidRPr="00811C82" w:rsidRDefault="001F7DB3" w:rsidP="001F7DB3">
            <w:pPr>
              <w:rPr>
                <w:rFonts w:ascii="Arial" w:hAnsi="Arial" w:cs="Arial"/>
                <w:sz w:val="18"/>
                <w:szCs w:val="18"/>
              </w:rPr>
            </w:pPr>
            <w:r w:rsidRPr="00811C82">
              <w:rPr>
                <w:rFonts w:ascii="Arial" w:hAnsi="Arial" w:cs="Arial"/>
                <w:sz w:val="18"/>
                <w:szCs w:val="18"/>
              </w:rPr>
              <w:t xml:space="preserve">2. Tipos de recta. </w:t>
            </w:r>
          </w:p>
        </w:tc>
      </w:tr>
      <w:tr w:rsidR="001F7DB3" w:rsidRPr="00811C82" w14:paraId="12EB51A3" w14:textId="77777777" w:rsidTr="007E361C">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E599A1B" w14:textId="181C3C7E"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12 - 16 febrero</w:t>
            </w:r>
          </w:p>
        </w:tc>
        <w:tc>
          <w:tcPr>
            <w:tcW w:w="6917" w:type="dxa"/>
            <w:tcBorders>
              <w:top w:val="nil"/>
              <w:left w:val="nil"/>
              <w:bottom w:val="single" w:sz="4" w:space="0" w:color="auto"/>
              <w:right w:val="single" w:sz="4" w:space="0" w:color="auto"/>
            </w:tcBorders>
            <w:shd w:val="clear" w:color="auto" w:fill="auto"/>
            <w:noWrap/>
            <w:vAlign w:val="center"/>
          </w:tcPr>
          <w:p w14:paraId="2E79D4F4" w14:textId="15C2826D" w:rsidR="001F7DB3" w:rsidRPr="00811C82" w:rsidRDefault="001F7DB3" w:rsidP="001F7DB3">
            <w:pPr>
              <w:rPr>
                <w:rFonts w:ascii="Arial" w:hAnsi="Arial" w:cs="Arial"/>
                <w:sz w:val="18"/>
                <w:szCs w:val="18"/>
              </w:rPr>
            </w:pPr>
            <w:r w:rsidRPr="00811C82">
              <w:rPr>
                <w:rFonts w:ascii="Arial" w:hAnsi="Arial" w:cs="Arial"/>
                <w:sz w:val="18"/>
                <w:szCs w:val="18"/>
              </w:rPr>
              <w:t>3. Segmentos.</w:t>
            </w:r>
          </w:p>
        </w:tc>
      </w:tr>
      <w:tr w:rsidR="001F7DB3" w:rsidRPr="00811C82" w14:paraId="68F91920"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7E1EDA8A" w14:textId="0E495C62"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19 - 23 febrero</w:t>
            </w:r>
          </w:p>
        </w:tc>
        <w:tc>
          <w:tcPr>
            <w:tcW w:w="6917" w:type="dxa"/>
            <w:tcBorders>
              <w:top w:val="nil"/>
              <w:left w:val="nil"/>
              <w:bottom w:val="single" w:sz="4" w:space="0" w:color="auto"/>
              <w:right w:val="single" w:sz="4" w:space="0" w:color="auto"/>
            </w:tcBorders>
            <w:shd w:val="clear" w:color="auto" w:fill="auto"/>
            <w:noWrap/>
            <w:vAlign w:val="center"/>
          </w:tcPr>
          <w:p w14:paraId="00B2DDF1" w14:textId="0FA697B6" w:rsidR="001F7DB3" w:rsidRPr="00811C82" w:rsidRDefault="001F7DB3" w:rsidP="001F7DB3">
            <w:pPr>
              <w:rPr>
                <w:rFonts w:ascii="Arial" w:hAnsi="Arial" w:cs="Arial"/>
                <w:sz w:val="18"/>
                <w:szCs w:val="18"/>
              </w:rPr>
            </w:pPr>
            <w:r w:rsidRPr="00811C82">
              <w:rPr>
                <w:rFonts w:ascii="Arial" w:hAnsi="Arial" w:cs="Arial"/>
                <w:sz w:val="18"/>
                <w:szCs w:val="18"/>
              </w:rPr>
              <w:t xml:space="preserve">4. Figuras planas. </w:t>
            </w:r>
          </w:p>
        </w:tc>
      </w:tr>
      <w:tr w:rsidR="001F7DB3" w:rsidRPr="00811C82" w14:paraId="12169042" w14:textId="77777777" w:rsidTr="005F35F8">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21493F85" w14:textId="23F278D1"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eastAsia="Times New Roman" w:hAnsi="Arial" w:cs="Arial"/>
                <w:sz w:val="18"/>
                <w:szCs w:val="18"/>
                <w:lang w:eastAsia="es-CO"/>
              </w:rPr>
              <w:t>Comprendo el concepto de á</w:t>
            </w:r>
            <w:r w:rsidRPr="004D11A4">
              <w:rPr>
                <w:rFonts w:ascii="Arial" w:eastAsia="Times New Roman" w:hAnsi="Arial" w:cs="Arial"/>
                <w:sz w:val="18"/>
                <w:szCs w:val="18"/>
                <w:lang w:eastAsia="es-CO"/>
              </w:rPr>
              <w:t xml:space="preserve">ngulo y realizo </w:t>
            </w:r>
            <w:r>
              <w:rPr>
                <w:rFonts w:ascii="Arial" w:eastAsia="Times New Roman" w:hAnsi="Arial" w:cs="Arial"/>
                <w:color w:val="FF0000"/>
                <w:sz w:val="18"/>
                <w:szCs w:val="18"/>
                <w:lang w:eastAsia="es-CO"/>
              </w:rPr>
              <w:t xml:space="preserve">la </w:t>
            </w:r>
            <w:r w:rsidRPr="004D11A4">
              <w:rPr>
                <w:rFonts w:ascii="Arial" w:eastAsia="Times New Roman" w:hAnsi="Arial" w:cs="Arial"/>
                <w:sz w:val="18"/>
                <w:szCs w:val="18"/>
                <w:lang w:eastAsia="es-CO"/>
              </w:rPr>
              <w:t>medición</w:t>
            </w:r>
            <w:r>
              <w:rPr>
                <w:rFonts w:ascii="Arial" w:eastAsia="Times New Roman" w:hAnsi="Arial" w:cs="Arial"/>
                <w:color w:val="FF0000"/>
                <w:sz w:val="18"/>
                <w:szCs w:val="18"/>
                <w:lang w:eastAsia="es-CO"/>
              </w:rPr>
              <w:t xml:space="preserve"> de cada uno utilizando el transportador</w:t>
            </w:r>
            <w:r w:rsidRPr="004D11A4">
              <w:rPr>
                <w:rFonts w:ascii="Arial" w:eastAsia="Times New Roman" w:hAnsi="Arial" w:cs="Arial"/>
                <w:sz w:val="18"/>
                <w:szCs w:val="18"/>
                <w:lang w:eastAsia="es-CO"/>
              </w:rPr>
              <w:t>.</w:t>
            </w:r>
          </w:p>
        </w:tc>
      </w:tr>
      <w:tr w:rsidR="001F7DB3" w:rsidRPr="00811C82" w14:paraId="17EC5FFF"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FF49AE7" w14:textId="77777777" w:rsidR="001F7DB3" w:rsidRPr="00811C82" w:rsidRDefault="001F7DB3" w:rsidP="001F7DB3">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3B379AAA" w14:textId="77777777" w:rsidR="001F7DB3" w:rsidRPr="00811C82" w:rsidRDefault="001F7DB3" w:rsidP="001F7DB3">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45E778E4"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5C15AF06"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46E85E1C"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5B6F2559"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51F8A49E"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4AD020B5"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2D839B65"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2CED2ACA"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218F4A98"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1B11E0DE" w14:textId="77777777" w:rsidR="001F7DB3" w:rsidRPr="002B321D" w:rsidRDefault="001F7DB3" w:rsidP="001F7DB3">
            <w:pPr>
              <w:spacing w:after="0" w:line="240" w:lineRule="auto"/>
              <w:jc w:val="center"/>
              <w:rPr>
                <w:rFonts w:ascii="Calibri" w:eastAsia="Times New Roman" w:hAnsi="Calibri" w:cs="Calibri"/>
                <w:bCs/>
                <w:i/>
                <w:iCs/>
                <w:lang w:eastAsia="es-CO"/>
              </w:rPr>
            </w:pPr>
          </w:p>
        </w:tc>
      </w:tr>
      <w:tr w:rsidR="001F7DB3" w:rsidRPr="00811C82" w14:paraId="4409A97C"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12D8070" w14:textId="77777777" w:rsidR="001F7DB3" w:rsidRPr="00811C82" w:rsidRDefault="001F7DB3" w:rsidP="001F7DB3">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5529564A" w14:textId="77777777" w:rsidR="001F7DB3" w:rsidRPr="00811C82" w:rsidRDefault="001F7DB3" w:rsidP="001F7DB3">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101656B9" w14:textId="6BE30C7A" w:rsidR="001F7DB3" w:rsidRPr="00811C82" w:rsidRDefault="001F7DB3" w:rsidP="001F7DB3">
            <w:pPr>
              <w:spacing w:after="0" w:line="240" w:lineRule="auto"/>
              <w:jc w:val="center"/>
              <w:rPr>
                <w:rFonts w:ascii="Calibri" w:eastAsia="Times New Roman" w:hAnsi="Calibri" w:cs="Calibri"/>
                <w:b/>
                <w:bCs/>
                <w:i/>
                <w:iCs/>
                <w:lang w:eastAsia="es-CO"/>
              </w:rPr>
            </w:pPr>
            <w:r w:rsidRPr="00100363">
              <w:rPr>
                <w:rFonts w:ascii="Calibri" w:eastAsia="Times New Roman" w:hAnsi="Calibri" w:cs="Calibri"/>
                <w:b/>
                <w:bCs/>
                <w:i/>
                <w:iCs/>
                <w:lang w:eastAsia="es-CO"/>
              </w:rPr>
              <w:t>https://www.juntadeandalucia.es/averroes/centros-tic/21003232/helvia/sitio/upload/apuntes4____tipos_de_angulos.pdf</w:t>
            </w:r>
          </w:p>
        </w:tc>
      </w:tr>
      <w:tr w:rsidR="001F7DB3" w:rsidRPr="00811C82" w14:paraId="71251CE2"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1C16F889"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38495A97"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1F7DB3" w:rsidRPr="00811C82" w14:paraId="0B9E510E"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0CC8C7C8" w14:textId="247E1465"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6917" w:type="dxa"/>
            <w:tcBorders>
              <w:top w:val="nil"/>
              <w:left w:val="nil"/>
              <w:bottom w:val="single" w:sz="4" w:space="0" w:color="auto"/>
              <w:right w:val="single" w:sz="4" w:space="0" w:color="auto"/>
            </w:tcBorders>
            <w:shd w:val="clear" w:color="auto" w:fill="auto"/>
            <w:noWrap/>
            <w:vAlign w:val="center"/>
          </w:tcPr>
          <w:p w14:paraId="0DA4F02B" w14:textId="4B6938FA" w:rsidR="001F7DB3" w:rsidRPr="00811C82" w:rsidRDefault="001F7DB3" w:rsidP="001F7DB3">
            <w:pPr>
              <w:rPr>
                <w:rFonts w:ascii="Arial" w:hAnsi="Arial" w:cs="Arial"/>
                <w:sz w:val="18"/>
                <w:szCs w:val="18"/>
              </w:rPr>
            </w:pPr>
            <w:r w:rsidRPr="00811C82">
              <w:rPr>
                <w:rFonts w:ascii="Arial" w:hAnsi="Arial" w:cs="Arial"/>
                <w:sz w:val="18"/>
                <w:szCs w:val="18"/>
              </w:rPr>
              <w:t xml:space="preserve">5. Ángulos. </w:t>
            </w:r>
          </w:p>
        </w:tc>
      </w:tr>
      <w:tr w:rsidR="001F7DB3" w:rsidRPr="00811C82" w14:paraId="7287692E"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1C57C69" w14:textId="13E11CB8"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4 - 8 marzo</w:t>
            </w:r>
          </w:p>
        </w:tc>
        <w:tc>
          <w:tcPr>
            <w:tcW w:w="6917" w:type="dxa"/>
            <w:tcBorders>
              <w:top w:val="nil"/>
              <w:left w:val="nil"/>
              <w:bottom w:val="single" w:sz="4" w:space="0" w:color="auto"/>
              <w:right w:val="single" w:sz="4" w:space="0" w:color="auto"/>
            </w:tcBorders>
            <w:shd w:val="clear" w:color="auto" w:fill="auto"/>
            <w:noWrap/>
            <w:vAlign w:val="center"/>
          </w:tcPr>
          <w:p w14:paraId="60428223" w14:textId="0F11C216" w:rsidR="001F7DB3" w:rsidRPr="00811C82" w:rsidRDefault="001F7DB3" w:rsidP="001F7DB3">
            <w:pPr>
              <w:rPr>
                <w:rFonts w:ascii="Arial" w:hAnsi="Arial" w:cs="Arial"/>
                <w:sz w:val="18"/>
                <w:szCs w:val="18"/>
              </w:rPr>
            </w:pPr>
            <w:r w:rsidRPr="00811C82">
              <w:rPr>
                <w:rFonts w:ascii="Arial" w:hAnsi="Arial" w:cs="Arial"/>
                <w:sz w:val="18"/>
                <w:szCs w:val="18"/>
              </w:rPr>
              <w:t xml:space="preserve">6. Clases de ángulos. </w:t>
            </w:r>
          </w:p>
        </w:tc>
      </w:tr>
      <w:tr w:rsidR="001F7DB3" w:rsidRPr="00811C82" w14:paraId="4D83E810"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1F0A1F59" w14:textId="3E1770E5"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11 - 15  marzo</w:t>
            </w:r>
          </w:p>
        </w:tc>
        <w:tc>
          <w:tcPr>
            <w:tcW w:w="6917" w:type="dxa"/>
            <w:tcBorders>
              <w:top w:val="nil"/>
              <w:left w:val="nil"/>
              <w:bottom w:val="single" w:sz="4" w:space="0" w:color="auto"/>
              <w:right w:val="single" w:sz="4" w:space="0" w:color="auto"/>
            </w:tcBorders>
            <w:shd w:val="clear" w:color="auto" w:fill="auto"/>
            <w:noWrap/>
            <w:vAlign w:val="center"/>
          </w:tcPr>
          <w:p w14:paraId="6261659B" w14:textId="56D60B17" w:rsidR="001F7DB3" w:rsidRPr="00811C82" w:rsidRDefault="001F7DB3" w:rsidP="001F7DB3">
            <w:pPr>
              <w:rPr>
                <w:rFonts w:ascii="Arial" w:hAnsi="Arial" w:cs="Arial"/>
                <w:sz w:val="18"/>
                <w:szCs w:val="18"/>
              </w:rPr>
            </w:pPr>
            <w:r w:rsidRPr="00811C82">
              <w:rPr>
                <w:rFonts w:ascii="Arial" w:hAnsi="Arial" w:cs="Arial"/>
                <w:sz w:val="18"/>
                <w:szCs w:val="18"/>
              </w:rPr>
              <w:t xml:space="preserve">7. Medición de ángulos. </w:t>
            </w:r>
          </w:p>
        </w:tc>
      </w:tr>
      <w:tr w:rsidR="001F7DB3" w:rsidRPr="00811C82" w14:paraId="45C296AC"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C5E26C3" w14:textId="2452E7EC"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18 - 22 marzo</w:t>
            </w:r>
          </w:p>
        </w:tc>
        <w:tc>
          <w:tcPr>
            <w:tcW w:w="6917" w:type="dxa"/>
            <w:tcBorders>
              <w:top w:val="nil"/>
              <w:left w:val="nil"/>
              <w:bottom w:val="single" w:sz="4" w:space="0" w:color="auto"/>
              <w:right w:val="single" w:sz="4" w:space="0" w:color="auto"/>
            </w:tcBorders>
            <w:shd w:val="clear" w:color="auto" w:fill="auto"/>
            <w:noWrap/>
            <w:vAlign w:val="center"/>
          </w:tcPr>
          <w:p w14:paraId="1301C3D6" w14:textId="396838BD" w:rsidR="001F7DB3" w:rsidRPr="00811C82" w:rsidRDefault="001F7DB3" w:rsidP="001F7DB3">
            <w:pPr>
              <w:rPr>
                <w:rFonts w:ascii="Arial" w:hAnsi="Arial" w:cs="Arial"/>
                <w:sz w:val="18"/>
                <w:szCs w:val="18"/>
              </w:rPr>
            </w:pPr>
            <w:r w:rsidRPr="00811C82">
              <w:rPr>
                <w:rFonts w:ascii="Arial" w:hAnsi="Arial" w:cs="Arial"/>
                <w:sz w:val="18"/>
                <w:szCs w:val="18"/>
              </w:rPr>
              <w:t>8. Giros.</w:t>
            </w:r>
          </w:p>
        </w:tc>
      </w:tr>
      <w:tr w:rsidR="001F7DB3" w:rsidRPr="00811C82" w14:paraId="7A618618"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88D794F" w14:textId="359B4193"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6673CBD3" w14:textId="1B97FD56" w:rsidR="001F7DB3" w:rsidRPr="00811C82" w:rsidRDefault="001F7DB3" w:rsidP="001F7DB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1 - 5  abril</w:t>
            </w:r>
          </w:p>
        </w:tc>
        <w:tc>
          <w:tcPr>
            <w:tcW w:w="6917" w:type="dxa"/>
            <w:tcBorders>
              <w:top w:val="nil"/>
              <w:left w:val="nil"/>
              <w:bottom w:val="single" w:sz="4" w:space="0" w:color="auto"/>
              <w:right w:val="single" w:sz="4" w:space="0" w:color="auto"/>
            </w:tcBorders>
            <w:shd w:val="clear" w:color="auto" w:fill="auto"/>
            <w:noWrap/>
            <w:vAlign w:val="center"/>
          </w:tcPr>
          <w:p w14:paraId="035F4EDF" w14:textId="2E3D2B52" w:rsidR="001F7DB3" w:rsidRPr="00811C82" w:rsidRDefault="001F7DB3" w:rsidP="001F7DB3">
            <w:pPr>
              <w:rPr>
                <w:rFonts w:ascii="Arial" w:hAnsi="Arial" w:cs="Arial"/>
                <w:sz w:val="18"/>
                <w:szCs w:val="18"/>
              </w:rPr>
            </w:pPr>
            <w:r w:rsidRPr="00811C82">
              <w:rPr>
                <w:rFonts w:ascii="Arial" w:hAnsi="Arial" w:cs="Arial"/>
                <w:sz w:val="18"/>
                <w:szCs w:val="18"/>
              </w:rPr>
              <w:t>Proceso evaluativo general</w:t>
            </w:r>
          </w:p>
        </w:tc>
      </w:tr>
      <w:tr w:rsidR="001F7DB3" w:rsidRPr="00811C82" w14:paraId="2B1ED9B1" w14:textId="77777777" w:rsidTr="00AC66E6">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UNIDAD 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C5F05FC"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Polígonos, área, perímetro masa.</w:t>
            </w:r>
          </w:p>
        </w:tc>
      </w:tr>
      <w:tr w:rsidR="001F7DB3" w:rsidRPr="00811C82" w14:paraId="4FDA3E49" w14:textId="77777777" w:rsidTr="00AC66E6">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F6A811F" w14:textId="77777777" w:rsidR="001F7DB3" w:rsidRPr="004D11A4" w:rsidRDefault="001F7DB3" w:rsidP="001F7DB3">
            <w:pPr>
              <w:spacing w:after="0" w:line="240" w:lineRule="auto"/>
              <w:rPr>
                <w:rFonts w:ascii="Arial" w:eastAsia="Times New Roman" w:hAnsi="Arial" w:cs="Arial"/>
                <w:sz w:val="18"/>
                <w:szCs w:val="18"/>
                <w:lang w:eastAsia="es-CO"/>
              </w:rPr>
            </w:pPr>
            <w:r w:rsidRPr="004D11A4">
              <w:rPr>
                <w:rFonts w:ascii="Arial" w:eastAsia="Times New Roman" w:hAnsi="Arial" w:cs="Arial"/>
                <w:sz w:val="18"/>
                <w:szCs w:val="18"/>
                <w:lang w:eastAsia="es-CO"/>
              </w:rPr>
              <w:t>Identifica líneas poligonales y ángulos en los objetos de</w:t>
            </w:r>
            <w:r>
              <w:rPr>
                <w:rFonts w:ascii="Arial" w:eastAsia="Times New Roman" w:hAnsi="Arial" w:cs="Arial"/>
                <w:sz w:val="18"/>
                <w:szCs w:val="18"/>
                <w:lang w:eastAsia="es-CO"/>
              </w:rPr>
              <w:t xml:space="preserve"> </w:t>
            </w:r>
            <w:r>
              <w:rPr>
                <w:rFonts w:ascii="Arial" w:eastAsia="Times New Roman" w:hAnsi="Arial" w:cs="Arial"/>
                <w:color w:val="FF0000"/>
                <w:sz w:val="18"/>
                <w:szCs w:val="18"/>
                <w:lang w:eastAsia="es-CO"/>
              </w:rPr>
              <w:t xml:space="preserve">le rodean en </w:t>
            </w:r>
            <w:r w:rsidRPr="004D11A4">
              <w:rPr>
                <w:rFonts w:ascii="Arial" w:eastAsia="Times New Roman" w:hAnsi="Arial" w:cs="Arial"/>
                <w:sz w:val="18"/>
                <w:szCs w:val="18"/>
                <w:lang w:eastAsia="es-CO"/>
              </w:rPr>
              <w:t xml:space="preserve"> su entorno.</w:t>
            </w:r>
          </w:p>
          <w:p w14:paraId="55C05DC5" w14:textId="48661618" w:rsidR="001F7DB3" w:rsidRPr="00811C82" w:rsidRDefault="001F7DB3" w:rsidP="001F7DB3">
            <w:pPr>
              <w:spacing w:after="0" w:line="240" w:lineRule="auto"/>
              <w:jc w:val="center"/>
              <w:rPr>
                <w:rFonts w:ascii="Arial" w:eastAsia="Times New Roman" w:hAnsi="Arial" w:cs="Arial"/>
                <w:sz w:val="18"/>
                <w:szCs w:val="18"/>
                <w:lang w:eastAsia="es-CO"/>
              </w:rPr>
            </w:pPr>
          </w:p>
        </w:tc>
      </w:tr>
      <w:tr w:rsidR="001F7DB3" w:rsidRPr="00811C82" w14:paraId="3F8C0E3C" w14:textId="77777777" w:rsidTr="00525BCA">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E6718E2" w14:textId="77777777" w:rsidR="001F7DB3" w:rsidRPr="00811C82" w:rsidRDefault="001F7DB3" w:rsidP="001F7DB3">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33DE5A3E" w14:textId="77777777" w:rsidR="001F7DB3" w:rsidRPr="00811C82" w:rsidRDefault="001F7DB3" w:rsidP="001F7DB3">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44325A36"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5ABBA7BA"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6C1E69CD"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65CDD881"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24F7B098"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4D3E87FE"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72F3EDC4"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12F577E2"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6E04E05B" w14:textId="77777777" w:rsidR="001F7DB3" w:rsidRPr="002B321D" w:rsidRDefault="001F7DB3" w:rsidP="001F7DB3">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4225CF3C" w14:textId="77777777" w:rsidR="001F7DB3" w:rsidRPr="002B321D" w:rsidRDefault="001F7DB3" w:rsidP="001F7DB3">
            <w:pPr>
              <w:spacing w:after="0" w:line="240" w:lineRule="auto"/>
              <w:jc w:val="center"/>
              <w:rPr>
                <w:rFonts w:ascii="Calibri" w:eastAsia="Times New Roman" w:hAnsi="Calibri" w:cs="Calibri"/>
                <w:bCs/>
                <w:i/>
                <w:iCs/>
                <w:lang w:eastAsia="es-CO"/>
              </w:rPr>
            </w:pPr>
          </w:p>
        </w:tc>
      </w:tr>
      <w:tr w:rsidR="001F7DB3" w:rsidRPr="00811C82" w14:paraId="5138B9C7" w14:textId="77777777" w:rsidTr="00525BCA">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C1FF94C" w14:textId="77777777" w:rsidR="001F7DB3" w:rsidRPr="00811C82" w:rsidRDefault="001F7DB3" w:rsidP="001F7DB3">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lastRenderedPageBreak/>
              <w:t>RECURSO LECTOR</w:t>
            </w:r>
          </w:p>
          <w:p w14:paraId="05FBD45C" w14:textId="77777777" w:rsidR="001F7DB3" w:rsidRPr="00811C82" w:rsidRDefault="001F7DB3" w:rsidP="001F7DB3">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2B03F0C7" w14:textId="6A32B075" w:rsidR="001F7DB3" w:rsidRPr="00811C82" w:rsidRDefault="001F7DB3" w:rsidP="001F7DB3">
            <w:pPr>
              <w:spacing w:after="0" w:line="240" w:lineRule="auto"/>
              <w:jc w:val="center"/>
              <w:rPr>
                <w:rFonts w:ascii="Calibri" w:eastAsia="Times New Roman" w:hAnsi="Calibri" w:cs="Calibri"/>
                <w:b/>
                <w:bCs/>
                <w:i/>
                <w:iCs/>
                <w:lang w:eastAsia="es-CO"/>
              </w:rPr>
            </w:pPr>
            <w:r w:rsidRPr="00100363">
              <w:rPr>
                <w:rFonts w:ascii="Arial" w:eastAsia="Times New Roman" w:hAnsi="Arial" w:cs="Arial"/>
                <w:b/>
                <w:bCs/>
                <w:sz w:val="18"/>
                <w:szCs w:val="18"/>
                <w:lang w:eastAsia="es-CO"/>
              </w:rPr>
              <w:t>https://www.inee.edu.mx/wp-content/uploads/2019/01/P1D401.pdf</w:t>
            </w:r>
            <w:r w:rsidRPr="00811C82">
              <w:rPr>
                <w:rFonts w:ascii="Arial" w:eastAsia="Times New Roman" w:hAnsi="Arial" w:cs="Arial"/>
                <w:b/>
                <w:bCs/>
                <w:sz w:val="18"/>
                <w:szCs w:val="18"/>
                <w:lang w:eastAsia="es-CO"/>
              </w:rPr>
              <w:t xml:space="preserve"> </w:t>
            </w:r>
          </w:p>
        </w:tc>
      </w:tr>
      <w:tr w:rsidR="001F7DB3" w:rsidRPr="00811C82" w14:paraId="2826E25B" w14:textId="77777777" w:rsidTr="009411C2">
        <w:trPr>
          <w:trHeight w:val="859"/>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0DDBD69B"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45C4C0D7" w14:textId="77777777" w:rsidR="001F7DB3" w:rsidRPr="00811C82" w:rsidRDefault="001F7DB3" w:rsidP="001F7DB3">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19565115" w14:textId="77777777" w:rsidTr="00514C53">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3919A3F0" w14:textId="58314D89"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8 - 12 abril</w:t>
            </w:r>
          </w:p>
        </w:tc>
        <w:tc>
          <w:tcPr>
            <w:tcW w:w="6917" w:type="dxa"/>
            <w:tcBorders>
              <w:top w:val="nil"/>
              <w:left w:val="nil"/>
              <w:bottom w:val="single" w:sz="4" w:space="0" w:color="auto"/>
              <w:right w:val="single" w:sz="4" w:space="0" w:color="auto"/>
            </w:tcBorders>
            <w:shd w:val="clear" w:color="auto" w:fill="auto"/>
            <w:noWrap/>
            <w:vAlign w:val="center"/>
          </w:tcPr>
          <w:p w14:paraId="27B301BC" w14:textId="438FFDF6" w:rsidR="007316EE" w:rsidRPr="00811C82" w:rsidRDefault="007316EE" w:rsidP="007316EE">
            <w:pPr>
              <w:rPr>
                <w:rFonts w:ascii="Arial" w:hAnsi="Arial" w:cs="Arial"/>
                <w:sz w:val="18"/>
                <w:szCs w:val="18"/>
              </w:rPr>
            </w:pPr>
            <w:r w:rsidRPr="00811C82">
              <w:rPr>
                <w:rFonts w:ascii="Arial" w:hAnsi="Arial" w:cs="Arial"/>
                <w:sz w:val="18"/>
                <w:szCs w:val="18"/>
              </w:rPr>
              <w:t xml:space="preserve">1. Líneas poligonales. </w:t>
            </w:r>
          </w:p>
        </w:tc>
      </w:tr>
      <w:tr w:rsidR="007316EE" w:rsidRPr="00811C82" w14:paraId="12339359"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57AC8AB4" w14:textId="767862EC"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15 - 19  abril</w:t>
            </w:r>
          </w:p>
        </w:tc>
        <w:tc>
          <w:tcPr>
            <w:tcW w:w="6917" w:type="dxa"/>
            <w:tcBorders>
              <w:top w:val="nil"/>
              <w:left w:val="nil"/>
              <w:bottom w:val="single" w:sz="4" w:space="0" w:color="auto"/>
              <w:right w:val="single" w:sz="4" w:space="0" w:color="auto"/>
            </w:tcBorders>
            <w:shd w:val="clear" w:color="auto" w:fill="auto"/>
            <w:noWrap/>
            <w:vAlign w:val="center"/>
          </w:tcPr>
          <w:p w14:paraId="1152026C" w14:textId="4304EE98" w:rsidR="007316EE" w:rsidRPr="00811C82" w:rsidRDefault="007316EE" w:rsidP="007316EE">
            <w:pPr>
              <w:rPr>
                <w:rFonts w:ascii="Arial" w:hAnsi="Arial" w:cs="Arial"/>
                <w:sz w:val="18"/>
                <w:szCs w:val="18"/>
              </w:rPr>
            </w:pPr>
            <w:r w:rsidRPr="00811C82">
              <w:rPr>
                <w:rFonts w:ascii="Arial" w:hAnsi="Arial" w:cs="Arial"/>
                <w:sz w:val="18"/>
                <w:szCs w:val="18"/>
              </w:rPr>
              <w:t>2. Polígonos.</w:t>
            </w:r>
          </w:p>
        </w:tc>
      </w:tr>
      <w:tr w:rsidR="007316EE" w:rsidRPr="00811C82" w14:paraId="05BB502A"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5C754170" w14:textId="0377F5FE"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22 - 26  abril</w:t>
            </w:r>
          </w:p>
        </w:tc>
        <w:tc>
          <w:tcPr>
            <w:tcW w:w="6917" w:type="dxa"/>
            <w:tcBorders>
              <w:top w:val="nil"/>
              <w:left w:val="nil"/>
              <w:bottom w:val="single" w:sz="4" w:space="0" w:color="auto"/>
              <w:right w:val="single" w:sz="4" w:space="0" w:color="auto"/>
            </w:tcBorders>
            <w:shd w:val="clear" w:color="auto" w:fill="auto"/>
            <w:noWrap/>
            <w:vAlign w:val="center"/>
          </w:tcPr>
          <w:p w14:paraId="195C51D0" w14:textId="6049CAEF" w:rsidR="007316EE" w:rsidRPr="00811C82" w:rsidRDefault="007316EE" w:rsidP="007316EE">
            <w:pPr>
              <w:rPr>
                <w:rFonts w:ascii="Arial" w:hAnsi="Arial" w:cs="Arial"/>
                <w:sz w:val="18"/>
                <w:szCs w:val="18"/>
              </w:rPr>
            </w:pPr>
            <w:r w:rsidRPr="00811C82">
              <w:rPr>
                <w:rFonts w:ascii="Arial" w:hAnsi="Arial" w:cs="Arial"/>
                <w:sz w:val="18"/>
                <w:szCs w:val="18"/>
              </w:rPr>
              <w:t xml:space="preserve">3. Polígonos II. </w:t>
            </w:r>
          </w:p>
        </w:tc>
      </w:tr>
      <w:tr w:rsidR="007316EE" w:rsidRPr="00811C82" w14:paraId="0CA3AE29"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3B9D62B6" w14:textId="2C24C74C"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29  abril  – 3 mayo</w:t>
            </w:r>
          </w:p>
        </w:tc>
        <w:tc>
          <w:tcPr>
            <w:tcW w:w="6917" w:type="dxa"/>
            <w:tcBorders>
              <w:top w:val="nil"/>
              <w:left w:val="nil"/>
              <w:bottom w:val="single" w:sz="4" w:space="0" w:color="auto"/>
              <w:right w:val="single" w:sz="4" w:space="0" w:color="auto"/>
            </w:tcBorders>
            <w:shd w:val="clear" w:color="auto" w:fill="auto"/>
            <w:noWrap/>
            <w:vAlign w:val="center"/>
          </w:tcPr>
          <w:p w14:paraId="1FE0C2F3" w14:textId="3F4134B6" w:rsidR="007316EE" w:rsidRPr="00811C82" w:rsidRDefault="007316EE" w:rsidP="007316EE">
            <w:pPr>
              <w:rPr>
                <w:rFonts w:ascii="Arial" w:hAnsi="Arial" w:cs="Arial"/>
                <w:sz w:val="18"/>
                <w:szCs w:val="18"/>
              </w:rPr>
            </w:pPr>
            <w:r w:rsidRPr="00811C82">
              <w:rPr>
                <w:rFonts w:ascii="Arial" w:hAnsi="Arial" w:cs="Arial"/>
                <w:sz w:val="18"/>
                <w:szCs w:val="18"/>
              </w:rPr>
              <w:t xml:space="preserve">4.Àngulos y vértices. </w:t>
            </w:r>
          </w:p>
        </w:tc>
      </w:tr>
      <w:tr w:rsidR="007316EE" w:rsidRPr="00811C82" w14:paraId="726D6597"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II</w:t>
            </w:r>
          </w:p>
        </w:tc>
        <w:tc>
          <w:tcPr>
            <w:tcW w:w="8618" w:type="dxa"/>
            <w:gridSpan w:val="2"/>
            <w:tcBorders>
              <w:top w:val="nil"/>
              <w:left w:val="nil"/>
              <w:bottom w:val="single" w:sz="4" w:space="0" w:color="auto"/>
              <w:right w:val="single" w:sz="4" w:space="0" w:color="auto"/>
            </w:tcBorders>
            <w:shd w:val="clear" w:color="auto" w:fill="auto"/>
            <w:noWrap/>
            <w:vAlign w:val="center"/>
          </w:tcPr>
          <w:p w14:paraId="5E22A6FF" w14:textId="184001B6" w:rsidR="007316EE" w:rsidRPr="00811C82" w:rsidRDefault="007316EE" w:rsidP="007316EE">
            <w:pPr>
              <w:spacing w:after="0" w:line="240" w:lineRule="auto"/>
              <w:jc w:val="center"/>
              <w:rPr>
                <w:rFonts w:ascii="Arial" w:eastAsia="Times New Roman" w:hAnsi="Arial" w:cs="Arial"/>
                <w:sz w:val="18"/>
                <w:szCs w:val="18"/>
                <w:lang w:eastAsia="es-CO"/>
              </w:rPr>
            </w:pPr>
            <w:r w:rsidRPr="00811C82">
              <w:rPr>
                <w:rFonts w:ascii="Arial" w:eastAsia="Times New Roman" w:hAnsi="Arial" w:cs="Arial"/>
                <w:sz w:val="18"/>
                <w:szCs w:val="18"/>
                <w:lang w:eastAsia="es-CO"/>
              </w:rPr>
              <w:t>Relaciona conceptos de área, perímetro, masa y volumen por medio de ejercicios prácticos.</w:t>
            </w:r>
          </w:p>
        </w:tc>
      </w:tr>
      <w:tr w:rsidR="007316EE" w:rsidRPr="00811C82" w14:paraId="1E5EA922"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641E9B4"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7A2E86E6"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69AF8484"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0D7BABE6"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5C7E5844"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760D0E0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6DDF2C6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25B6745C"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639AAF48"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40435065"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71701A77"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49A6C84A" w14:textId="77777777" w:rsidR="007316EE" w:rsidRPr="002B321D" w:rsidRDefault="007316EE" w:rsidP="007316EE">
            <w:pPr>
              <w:spacing w:after="0" w:line="240" w:lineRule="auto"/>
              <w:jc w:val="center"/>
              <w:rPr>
                <w:rFonts w:ascii="Calibri" w:eastAsia="Times New Roman" w:hAnsi="Calibri" w:cs="Calibri"/>
                <w:bCs/>
                <w:i/>
                <w:iCs/>
                <w:lang w:eastAsia="es-CO"/>
              </w:rPr>
            </w:pPr>
          </w:p>
        </w:tc>
      </w:tr>
      <w:tr w:rsidR="007316EE" w:rsidRPr="00811C82" w14:paraId="66398EA5"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4B43705"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7E26CF00"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EA39FE2" w14:textId="4F859F1D" w:rsidR="007316EE" w:rsidRPr="00811C82" w:rsidRDefault="007316EE" w:rsidP="007316EE">
            <w:pPr>
              <w:spacing w:after="0" w:line="240" w:lineRule="auto"/>
              <w:jc w:val="center"/>
              <w:rPr>
                <w:rFonts w:ascii="Calibri" w:eastAsia="Times New Roman" w:hAnsi="Calibri" w:cs="Calibri"/>
                <w:b/>
                <w:bCs/>
                <w:i/>
                <w:iCs/>
                <w:lang w:eastAsia="es-CO"/>
              </w:rPr>
            </w:pPr>
            <w:r w:rsidRPr="0097418B">
              <w:rPr>
                <w:rFonts w:ascii="Arial" w:eastAsia="Times New Roman" w:hAnsi="Arial" w:cs="Arial"/>
                <w:b/>
                <w:bCs/>
                <w:sz w:val="18"/>
                <w:szCs w:val="18"/>
                <w:lang w:eastAsia="es-CO"/>
              </w:rPr>
              <w:t>https://basica.mineduc.cl/wp-content/uploads/sites/25/2016/05/cuaderno_5basico_modulo2_matematica.pdf</w:t>
            </w:r>
            <w:r w:rsidRPr="00811C82">
              <w:rPr>
                <w:rFonts w:ascii="Arial" w:eastAsia="Times New Roman" w:hAnsi="Arial" w:cs="Arial"/>
                <w:b/>
                <w:bCs/>
                <w:sz w:val="18"/>
                <w:szCs w:val="18"/>
                <w:lang w:eastAsia="es-CO"/>
              </w:rPr>
              <w:t xml:space="preserve"> </w:t>
            </w:r>
          </w:p>
        </w:tc>
      </w:tr>
      <w:tr w:rsidR="007316EE" w:rsidRPr="00811C82" w14:paraId="6CD7DC3E"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379B185A"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5402071E"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2D0EF9E2"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35FA885A" w14:textId="61E136EA"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6 - 10  mayo</w:t>
            </w:r>
          </w:p>
        </w:tc>
        <w:tc>
          <w:tcPr>
            <w:tcW w:w="6917" w:type="dxa"/>
            <w:tcBorders>
              <w:top w:val="nil"/>
              <w:left w:val="nil"/>
              <w:bottom w:val="single" w:sz="4" w:space="0" w:color="auto"/>
              <w:right w:val="single" w:sz="4" w:space="0" w:color="auto"/>
            </w:tcBorders>
            <w:shd w:val="clear" w:color="auto" w:fill="auto"/>
            <w:noWrap/>
            <w:vAlign w:val="center"/>
          </w:tcPr>
          <w:p w14:paraId="674DC1C1" w14:textId="0281CB1A" w:rsidR="007316EE" w:rsidRPr="00811C82" w:rsidRDefault="007316EE" w:rsidP="007316EE">
            <w:pPr>
              <w:rPr>
                <w:rFonts w:ascii="Arial" w:hAnsi="Arial" w:cs="Arial"/>
                <w:sz w:val="18"/>
                <w:szCs w:val="18"/>
              </w:rPr>
            </w:pPr>
            <w:r w:rsidRPr="00811C82">
              <w:rPr>
                <w:rFonts w:ascii="Arial" w:hAnsi="Arial" w:cs="Arial"/>
                <w:sz w:val="18"/>
                <w:szCs w:val="18"/>
              </w:rPr>
              <w:t xml:space="preserve">5. Perímetro. </w:t>
            </w:r>
          </w:p>
        </w:tc>
      </w:tr>
      <w:tr w:rsidR="007316EE" w:rsidRPr="00811C82" w14:paraId="0B8D32D1"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1C4974FF" w14:textId="180495E3"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13 - 17 mayo</w:t>
            </w:r>
          </w:p>
        </w:tc>
        <w:tc>
          <w:tcPr>
            <w:tcW w:w="6917" w:type="dxa"/>
            <w:tcBorders>
              <w:top w:val="nil"/>
              <w:left w:val="nil"/>
              <w:bottom w:val="single" w:sz="4" w:space="0" w:color="auto"/>
              <w:right w:val="single" w:sz="4" w:space="0" w:color="auto"/>
            </w:tcBorders>
            <w:shd w:val="clear" w:color="auto" w:fill="auto"/>
            <w:noWrap/>
            <w:vAlign w:val="center"/>
          </w:tcPr>
          <w:p w14:paraId="491A2869" w14:textId="26CA5623" w:rsidR="007316EE" w:rsidRPr="00811C82" w:rsidRDefault="007316EE" w:rsidP="007316EE">
            <w:pPr>
              <w:rPr>
                <w:rFonts w:ascii="Arial" w:hAnsi="Arial" w:cs="Arial"/>
                <w:sz w:val="18"/>
                <w:szCs w:val="18"/>
              </w:rPr>
            </w:pPr>
            <w:r w:rsidRPr="00811C82">
              <w:rPr>
                <w:rFonts w:ascii="Arial" w:hAnsi="Arial" w:cs="Arial"/>
                <w:sz w:val="18"/>
                <w:szCs w:val="18"/>
              </w:rPr>
              <w:t>6.Àreas.</w:t>
            </w:r>
          </w:p>
        </w:tc>
      </w:tr>
      <w:tr w:rsidR="007316EE" w:rsidRPr="00811C82" w14:paraId="65C40E03"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23F2157" w14:textId="02F6E801"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20 - 24 mayo</w:t>
            </w:r>
          </w:p>
        </w:tc>
        <w:tc>
          <w:tcPr>
            <w:tcW w:w="6917" w:type="dxa"/>
            <w:tcBorders>
              <w:top w:val="nil"/>
              <w:left w:val="nil"/>
              <w:bottom w:val="single" w:sz="4" w:space="0" w:color="auto"/>
              <w:right w:val="single" w:sz="4" w:space="0" w:color="auto"/>
            </w:tcBorders>
            <w:shd w:val="clear" w:color="auto" w:fill="auto"/>
            <w:noWrap/>
            <w:vAlign w:val="center"/>
          </w:tcPr>
          <w:p w14:paraId="6AEEC9E4" w14:textId="543828B0" w:rsidR="007316EE" w:rsidRPr="00811C82" w:rsidRDefault="007316EE" w:rsidP="007316EE">
            <w:pPr>
              <w:rPr>
                <w:rFonts w:ascii="Arial" w:hAnsi="Arial" w:cs="Arial"/>
                <w:sz w:val="18"/>
                <w:szCs w:val="18"/>
              </w:rPr>
            </w:pPr>
            <w:r w:rsidRPr="00811C82">
              <w:rPr>
                <w:rFonts w:ascii="Arial" w:hAnsi="Arial" w:cs="Arial"/>
                <w:sz w:val="18"/>
                <w:szCs w:val="18"/>
              </w:rPr>
              <w:t>7. Volumen.</w:t>
            </w:r>
          </w:p>
        </w:tc>
      </w:tr>
      <w:tr w:rsidR="007316EE" w:rsidRPr="00811C82" w14:paraId="2BE11BE9" w14:textId="77777777" w:rsidTr="00514C53">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016F40AB" w14:textId="552F2D3A"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27 - 31 Mayo</w:t>
            </w:r>
          </w:p>
        </w:tc>
        <w:tc>
          <w:tcPr>
            <w:tcW w:w="6917" w:type="dxa"/>
            <w:tcBorders>
              <w:top w:val="nil"/>
              <w:left w:val="nil"/>
              <w:bottom w:val="single" w:sz="4" w:space="0" w:color="auto"/>
              <w:right w:val="single" w:sz="4" w:space="0" w:color="auto"/>
            </w:tcBorders>
            <w:shd w:val="clear" w:color="auto" w:fill="auto"/>
            <w:noWrap/>
            <w:vAlign w:val="center"/>
          </w:tcPr>
          <w:p w14:paraId="24109998" w14:textId="11D587E2" w:rsidR="007316EE" w:rsidRPr="00811C82" w:rsidRDefault="007316EE" w:rsidP="007316EE">
            <w:pPr>
              <w:rPr>
                <w:rFonts w:ascii="Arial" w:hAnsi="Arial" w:cs="Arial"/>
                <w:sz w:val="18"/>
                <w:szCs w:val="18"/>
              </w:rPr>
            </w:pPr>
            <w:r w:rsidRPr="00811C82">
              <w:rPr>
                <w:rFonts w:ascii="Arial" w:hAnsi="Arial" w:cs="Arial"/>
                <w:sz w:val="18"/>
                <w:szCs w:val="18"/>
              </w:rPr>
              <w:t xml:space="preserve">8.Masa.  </w:t>
            </w:r>
          </w:p>
        </w:tc>
      </w:tr>
      <w:tr w:rsidR="007316EE" w:rsidRPr="00811C82" w14:paraId="3A87C274"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A35885A" w14:textId="77777777" w:rsidR="007316EE" w:rsidRPr="00811C82" w:rsidRDefault="007316EE" w:rsidP="007316EE">
            <w:pPr>
              <w:spacing w:after="0" w:line="240" w:lineRule="auto"/>
              <w:rPr>
                <w:rFonts w:ascii="Arial" w:eastAsia="Times New Roman" w:hAnsi="Arial" w:cs="Arial"/>
                <w:b/>
                <w:bCs/>
                <w:i/>
                <w:iCs/>
                <w:sz w:val="18"/>
                <w:szCs w:val="18"/>
                <w:lang w:eastAsia="es-CO"/>
              </w:rPr>
            </w:pPr>
          </w:p>
          <w:p w14:paraId="4E2A319A" w14:textId="5659B9CB"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43BDB0AB" w14:textId="0DE6F320"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3 - 7 junio</w:t>
            </w:r>
          </w:p>
        </w:tc>
        <w:tc>
          <w:tcPr>
            <w:tcW w:w="6917" w:type="dxa"/>
            <w:tcBorders>
              <w:top w:val="nil"/>
              <w:left w:val="nil"/>
              <w:bottom w:val="single" w:sz="4" w:space="0" w:color="auto"/>
              <w:right w:val="single" w:sz="4" w:space="0" w:color="auto"/>
            </w:tcBorders>
            <w:shd w:val="clear" w:color="auto" w:fill="auto"/>
            <w:noWrap/>
            <w:vAlign w:val="center"/>
          </w:tcPr>
          <w:p w14:paraId="5F2F7426" w14:textId="4B39769D" w:rsidR="007316EE" w:rsidRPr="00811C82" w:rsidRDefault="007316EE" w:rsidP="007316EE">
            <w:pPr>
              <w:rPr>
                <w:rFonts w:ascii="Arial" w:hAnsi="Arial" w:cs="Arial"/>
                <w:sz w:val="18"/>
                <w:szCs w:val="18"/>
              </w:rPr>
            </w:pPr>
            <w:r w:rsidRPr="00811C82">
              <w:rPr>
                <w:rFonts w:ascii="Arial" w:hAnsi="Arial" w:cs="Arial"/>
                <w:sz w:val="18"/>
                <w:szCs w:val="18"/>
              </w:rPr>
              <w:t>Proceso evaluativo general.</w:t>
            </w:r>
          </w:p>
        </w:tc>
      </w:tr>
      <w:tr w:rsidR="007316EE" w:rsidRPr="00811C82" w14:paraId="065B2963"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UNIDAD III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5242861" w:rsidR="007316EE" w:rsidRPr="00811C82" w:rsidRDefault="007316EE" w:rsidP="007316EE">
            <w:pPr>
              <w:spacing w:after="0" w:line="240" w:lineRule="auto"/>
              <w:jc w:val="center"/>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Conociendo las figuras sólidas.</w:t>
            </w:r>
          </w:p>
        </w:tc>
      </w:tr>
      <w:tr w:rsidR="007316EE" w:rsidRPr="00811C82" w14:paraId="5A35D01E"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F34BB2E" w:rsidR="007316EE" w:rsidRPr="00811C82" w:rsidRDefault="007316EE" w:rsidP="007316EE">
            <w:pPr>
              <w:spacing w:after="0" w:line="240" w:lineRule="auto"/>
              <w:jc w:val="center"/>
              <w:rPr>
                <w:rFonts w:ascii="Arial" w:eastAsia="Times New Roman" w:hAnsi="Arial" w:cs="Arial"/>
                <w:sz w:val="18"/>
                <w:szCs w:val="18"/>
                <w:lang w:eastAsia="es-CO"/>
              </w:rPr>
            </w:pPr>
            <w:r w:rsidRPr="004D11A4">
              <w:t>Identifica en los</w:t>
            </w:r>
            <w:r>
              <w:t xml:space="preserve"> </w:t>
            </w:r>
            <w:r>
              <w:rPr>
                <w:color w:val="FF0000"/>
              </w:rPr>
              <w:t>diferentes</w:t>
            </w:r>
            <w:r w:rsidRPr="004D11A4">
              <w:t xml:space="preserve"> sólidos sus lados y caras.</w:t>
            </w:r>
          </w:p>
        </w:tc>
      </w:tr>
      <w:tr w:rsidR="007316EE" w:rsidRPr="00811C82" w14:paraId="338F35A6"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532CCBC4"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2FB31D63"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891F125"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11DD1B9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6A775EB8"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007998E8"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53EBAA83"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12F94035"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7F20DD4F"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2AD71869"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18D03F9A"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62BACE74" w14:textId="77777777" w:rsidR="007316EE" w:rsidRPr="002B321D" w:rsidRDefault="007316EE" w:rsidP="007316EE">
            <w:pPr>
              <w:spacing w:after="0" w:line="240" w:lineRule="auto"/>
              <w:jc w:val="center"/>
              <w:rPr>
                <w:rFonts w:ascii="Calibri" w:eastAsia="Times New Roman" w:hAnsi="Calibri" w:cs="Calibri"/>
                <w:bCs/>
                <w:i/>
                <w:iCs/>
                <w:lang w:eastAsia="es-CO"/>
              </w:rPr>
            </w:pPr>
          </w:p>
        </w:tc>
      </w:tr>
      <w:tr w:rsidR="007316EE" w:rsidRPr="00811C82" w14:paraId="5DFE18C4"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824A70E"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57191B81"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4F03C089" w14:textId="35012DAC" w:rsidR="007316EE" w:rsidRPr="00811C82" w:rsidRDefault="007316EE" w:rsidP="007316EE">
            <w:pPr>
              <w:spacing w:after="0" w:line="240" w:lineRule="auto"/>
              <w:jc w:val="center"/>
              <w:rPr>
                <w:rFonts w:ascii="Calibri" w:eastAsia="Times New Roman" w:hAnsi="Calibri" w:cs="Calibri"/>
                <w:b/>
                <w:bCs/>
                <w:i/>
                <w:iCs/>
                <w:lang w:eastAsia="es-CO"/>
              </w:rPr>
            </w:pPr>
            <w:r w:rsidRPr="0097418B">
              <w:rPr>
                <w:rFonts w:ascii="Arial" w:eastAsia="Times New Roman" w:hAnsi="Arial" w:cs="Arial"/>
                <w:b/>
                <w:bCs/>
                <w:sz w:val="18"/>
                <w:szCs w:val="18"/>
                <w:lang w:eastAsia="es-CO"/>
              </w:rPr>
              <w:t>https://www.webcolegios.com/file/0dadd1.pdf</w:t>
            </w:r>
            <w:r w:rsidRPr="00811C82">
              <w:rPr>
                <w:rFonts w:ascii="Arial" w:eastAsia="Times New Roman" w:hAnsi="Arial" w:cs="Arial"/>
                <w:b/>
                <w:bCs/>
                <w:sz w:val="18"/>
                <w:szCs w:val="18"/>
                <w:lang w:eastAsia="es-CO"/>
              </w:rPr>
              <w:t xml:space="preserve"> </w:t>
            </w:r>
          </w:p>
        </w:tc>
      </w:tr>
      <w:tr w:rsidR="007316EE" w:rsidRPr="00811C82" w14:paraId="32FA75DB"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63EBF5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703EC437"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0CE5A93A"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7A502B6A" w14:textId="15E243C4"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11 - 14 junio</w:t>
            </w:r>
          </w:p>
        </w:tc>
        <w:tc>
          <w:tcPr>
            <w:tcW w:w="6917" w:type="dxa"/>
            <w:tcBorders>
              <w:top w:val="nil"/>
              <w:left w:val="nil"/>
              <w:bottom w:val="single" w:sz="4" w:space="0" w:color="auto"/>
              <w:right w:val="single" w:sz="4" w:space="0" w:color="auto"/>
            </w:tcBorders>
            <w:shd w:val="clear" w:color="auto" w:fill="auto"/>
            <w:noWrap/>
            <w:vAlign w:val="center"/>
          </w:tcPr>
          <w:p w14:paraId="709E8873" w14:textId="10FC4DB8" w:rsidR="007316EE" w:rsidRPr="00811C82" w:rsidRDefault="007316EE" w:rsidP="007316EE">
            <w:pPr>
              <w:rPr>
                <w:rFonts w:ascii="Arial" w:hAnsi="Arial" w:cs="Arial"/>
                <w:sz w:val="18"/>
                <w:szCs w:val="18"/>
              </w:rPr>
            </w:pPr>
            <w:r w:rsidRPr="00811C82">
              <w:rPr>
                <w:rFonts w:ascii="Arial" w:hAnsi="Arial" w:cs="Arial"/>
                <w:sz w:val="18"/>
                <w:szCs w:val="18"/>
              </w:rPr>
              <w:t>1. Figuras geométricas.</w:t>
            </w:r>
          </w:p>
        </w:tc>
      </w:tr>
      <w:tr w:rsidR="007316EE" w:rsidRPr="00811C82" w14:paraId="64F05FA5"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66BB702A" w14:textId="244E79DE"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8 - 12 julio</w:t>
            </w:r>
          </w:p>
        </w:tc>
        <w:tc>
          <w:tcPr>
            <w:tcW w:w="6917" w:type="dxa"/>
            <w:tcBorders>
              <w:top w:val="nil"/>
              <w:left w:val="nil"/>
              <w:bottom w:val="single" w:sz="4" w:space="0" w:color="auto"/>
              <w:right w:val="single" w:sz="4" w:space="0" w:color="auto"/>
            </w:tcBorders>
            <w:shd w:val="clear" w:color="auto" w:fill="auto"/>
            <w:noWrap/>
            <w:vAlign w:val="center"/>
          </w:tcPr>
          <w:p w14:paraId="3FCADF96" w14:textId="55BA3A26" w:rsidR="007316EE" w:rsidRPr="00811C82" w:rsidRDefault="007316EE" w:rsidP="007316EE">
            <w:pPr>
              <w:rPr>
                <w:rFonts w:ascii="Arial" w:hAnsi="Arial" w:cs="Arial"/>
                <w:sz w:val="18"/>
                <w:szCs w:val="18"/>
              </w:rPr>
            </w:pPr>
            <w:r w:rsidRPr="00811C82">
              <w:rPr>
                <w:rFonts w:ascii="Arial" w:hAnsi="Arial" w:cs="Arial"/>
                <w:sz w:val="18"/>
                <w:szCs w:val="18"/>
              </w:rPr>
              <w:t>2. Los sólidos I.</w:t>
            </w:r>
          </w:p>
        </w:tc>
      </w:tr>
      <w:tr w:rsidR="007316EE" w:rsidRPr="00811C82" w14:paraId="288C300D"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28F5C97A" w14:textId="71A5EDF2"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15 -19  julio</w:t>
            </w:r>
          </w:p>
        </w:tc>
        <w:tc>
          <w:tcPr>
            <w:tcW w:w="6917" w:type="dxa"/>
            <w:tcBorders>
              <w:top w:val="nil"/>
              <w:left w:val="nil"/>
              <w:bottom w:val="single" w:sz="4" w:space="0" w:color="auto"/>
              <w:right w:val="single" w:sz="4" w:space="0" w:color="auto"/>
            </w:tcBorders>
            <w:shd w:val="clear" w:color="auto" w:fill="auto"/>
            <w:noWrap/>
            <w:vAlign w:val="center"/>
          </w:tcPr>
          <w:p w14:paraId="783F1EC4" w14:textId="683A5B12" w:rsidR="007316EE" w:rsidRPr="00811C82" w:rsidRDefault="007316EE" w:rsidP="007316EE">
            <w:pPr>
              <w:rPr>
                <w:rFonts w:ascii="Arial" w:hAnsi="Arial" w:cs="Arial"/>
                <w:sz w:val="18"/>
                <w:szCs w:val="18"/>
              </w:rPr>
            </w:pPr>
            <w:r w:rsidRPr="00811C82">
              <w:rPr>
                <w:rFonts w:ascii="Arial" w:hAnsi="Arial" w:cs="Arial"/>
                <w:sz w:val="18"/>
                <w:szCs w:val="18"/>
              </w:rPr>
              <w:t>3. Los sólidos II.</w:t>
            </w:r>
          </w:p>
        </w:tc>
      </w:tr>
      <w:tr w:rsidR="007316EE" w:rsidRPr="00811C82" w14:paraId="714EACD8"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476EB06F" w14:textId="05A654E1"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22 - 26 julio</w:t>
            </w:r>
          </w:p>
        </w:tc>
        <w:tc>
          <w:tcPr>
            <w:tcW w:w="6917" w:type="dxa"/>
            <w:tcBorders>
              <w:top w:val="nil"/>
              <w:left w:val="nil"/>
              <w:bottom w:val="single" w:sz="4" w:space="0" w:color="auto"/>
              <w:right w:val="single" w:sz="4" w:space="0" w:color="auto"/>
            </w:tcBorders>
            <w:shd w:val="clear" w:color="auto" w:fill="auto"/>
            <w:noWrap/>
            <w:vAlign w:val="center"/>
          </w:tcPr>
          <w:p w14:paraId="7C73609F" w14:textId="045758B4" w:rsidR="007316EE" w:rsidRPr="00811C82" w:rsidRDefault="007316EE" w:rsidP="007316EE">
            <w:pPr>
              <w:rPr>
                <w:rFonts w:ascii="Arial" w:hAnsi="Arial" w:cs="Arial"/>
                <w:sz w:val="18"/>
                <w:szCs w:val="18"/>
              </w:rPr>
            </w:pPr>
            <w:r w:rsidRPr="00811C82">
              <w:rPr>
                <w:rFonts w:ascii="Arial" w:hAnsi="Arial" w:cs="Arial"/>
                <w:sz w:val="18"/>
                <w:szCs w:val="18"/>
              </w:rPr>
              <w:t>4. Lados y caras de los sólidos I.</w:t>
            </w:r>
          </w:p>
        </w:tc>
      </w:tr>
      <w:tr w:rsidR="007316EE" w:rsidRPr="00811C82" w14:paraId="66F6FA0E"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II</w:t>
            </w:r>
          </w:p>
        </w:tc>
        <w:tc>
          <w:tcPr>
            <w:tcW w:w="1701" w:type="dxa"/>
            <w:tcBorders>
              <w:top w:val="nil"/>
              <w:left w:val="nil"/>
              <w:bottom w:val="single" w:sz="4" w:space="0" w:color="auto"/>
              <w:right w:val="single" w:sz="4" w:space="0" w:color="auto"/>
            </w:tcBorders>
            <w:shd w:val="clear" w:color="auto" w:fill="auto"/>
            <w:noWrap/>
            <w:vAlign w:val="center"/>
            <w:hideMark/>
          </w:tcPr>
          <w:p w14:paraId="13A4E946" w14:textId="22A31718" w:rsidR="007316EE" w:rsidRPr="00811C82" w:rsidRDefault="007316EE" w:rsidP="007316EE">
            <w:pPr>
              <w:spacing w:after="0" w:line="240" w:lineRule="auto"/>
              <w:jc w:val="center"/>
              <w:rPr>
                <w:rFonts w:ascii="Calibri" w:eastAsia="Times New Roman" w:hAnsi="Calibri" w:cs="Calibri"/>
                <w:b/>
                <w:bCs/>
                <w:i/>
                <w:iCs/>
                <w:lang w:eastAsia="es-CO"/>
              </w:rPr>
            </w:pPr>
          </w:p>
        </w:tc>
        <w:tc>
          <w:tcPr>
            <w:tcW w:w="6917" w:type="dxa"/>
            <w:tcBorders>
              <w:top w:val="nil"/>
              <w:left w:val="nil"/>
              <w:bottom w:val="single" w:sz="4" w:space="0" w:color="auto"/>
              <w:right w:val="single" w:sz="4" w:space="0" w:color="auto"/>
            </w:tcBorders>
            <w:shd w:val="clear" w:color="auto" w:fill="auto"/>
            <w:noWrap/>
            <w:vAlign w:val="center"/>
          </w:tcPr>
          <w:p w14:paraId="3895D41C" w14:textId="643F5405" w:rsidR="007316EE" w:rsidRPr="00811C82" w:rsidRDefault="007316EE" w:rsidP="007316EE">
            <w:pPr>
              <w:spacing w:after="0" w:line="240" w:lineRule="auto"/>
              <w:jc w:val="center"/>
              <w:rPr>
                <w:rFonts w:ascii="Arial" w:eastAsia="Times New Roman" w:hAnsi="Arial" w:cs="Arial"/>
                <w:sz w:val="18"/>
                <w:szCs w:val="18"/>
                <w:lang w:eastAsia="es-CO"/>
              </w:rPr>
            </w:pPr>
            <w:r w:rsidRPr="00811C82">
              <w:rPr>
                <w:rFonts w:ascii="Arial" w:eastAsia="Times New Roman" w:hAnsi="Arial" w:cs="Arial"/>
                <w:sz w:val="18"/>
                <w:szCs w:val="18"/>
                <w:lang w:eastAsia="es-CO"/>
              </w:rPr>
              <w:t>Realiza la construcción de los sólidos (cubo, cilindro y pirámide).</w:t>
            </w:r>
          </w:p>
        </w:tc>
      </w:tr>
      <w:tr w:rsidR="007316EE" w:rsidRPr="00811C82" w14:paraId="22D743D4"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3865E5D"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631F0737"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14DEEEE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477EE017"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6967AE97"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49A1C7B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5E76E6A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127AAF1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079AED54"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lastRenderedPageBreak/>
              <w:t xml:space="preserve">Video </w:t>
            </w:r>
          </w:p>
          <w:p w14:paraId="5D8F744C"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636D7E1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099E8EC1" w14:textId="77777777" w:rsidR="007316EE" w:rsidRPr="002B321D" w:rsidRDefault="007316EE" w:rsidP="007316EE">
            <w:pPr>
              <w:spacing w:after="0" w:line="240" w:lineRule="auto"/>
              <w:jc w:val="center"/>
              <w:rPr>
                <w:rFonts w:ascii="Calibri" w:eastAsia="Times New Roman" w:hAnsi="Calibri" w:cs="Calibri"/>
                <w:bCs/>
                <w:i/>
                <w:iCs/>
                <w:lang w:eastAsia="es-CO"/>
              </w:rPr>
            </w:pPr>
          </w:p>
        </w:tc>
      </w:tr>
      <w:tr w:rsidR="007316EE" w:rsidRPr="00811C82" w14:paraId="05EBD81D"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7A8A590B"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lastRenderedPageBreak/>
              <w:t>RECURSO LECTOR</w:t>
            </w:r>
          </w:p>
          <w:p w14:paraId="689653FA"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7E0AF87D" w14:textId="0721F31D" w:rsidR="007316EE" w:rsidRPr="00811C82" w:rsidRDefault="007316EE" w:rsidP="007316EE">
            <w:pPr>
              <w:spacing w:after="0" w:line="240" w:lineRule="auto"/>
              <w:jc w:val="center"/>
              <w:rPr>
                <w:rFonts w:ascii="Calibri" w:eastAsia="Times New Roman" w:hAnsi="Calibri" w:cs="Calibri"/>
                <w:b/>
                <w:bCs/>
                <w:i/>
                <w:iCs/>
                <w:lang w:eastAsia="es-CO"/>
              </w:rPr>
            </w:pPr>
            <w:r w:rsidRPr="0097418B">
              <w:rPr>
                <w:rFonts w:ascii="Arial" w:eastAsia="Times New Roman" w:hAnsi="Arial" w:cs="Arial"/>
                <w:b/>
                <w:bCs/>
                <w:sz w:val="18"/>
                <w:szCs w:val="18"/>
                <w:lang w:eastAsia="es-CO"/>
              </w:rPr>
              <w:t>https://www.webcolegios.com/file/0dadd1.pdf</w:t>
            </w:r>
            <w:r w:rsidRPr="00811C82">
              <w:rPr>
                <w:rFonts w:ascii="Arial" w:eastAsia="Times New Roman" w:hAnsi="Arial" w:cs="Arial"/>
                <w:b/>
                <w:bCs/>
                <w:sz w:val="18"/>
                <w:szCs w:val="18"/>
                <w:lang w:eastAsia="es-CO"/>
              </w:rPr>
              <w:t xml:space="preserve"> </w:t>
            </w:r>
          </w:p>
        </w:tc>
      </w:tr>
      <w:tr w:rsidR="007316EE" w:rsidRPr="00811C82" w14:paraId="4B431708"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5F482443"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6DA4183F"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373EFBF4"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4DCADB06" w14:textId="7C078258" w:rsidR="007316EE" w:rsidRPr="00811C82" w:rsidRDefault="007316EE" w:rsidP="007316EE">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6917" w:type="dxa"/>
            <w:tcBorders>
              <w:top w:val="nil"/>
              <w:left w:val="nil"/>
              <w:bottom w:val="single" w:sz="4" w:space="0" w:color="auto"/>
              <w:right w:val="single" w:sz="4" w:space="0" w:color="auto"/>
            </w:tcBorders>
            <w:shd w:val="clear" w:color="auto" w:fill="auto"/>
            <w:noWrap/>
            <w:vAlign w:val="center"/>
          </w:tcPr>
          <w:p w14:paraId="7A4153F6" w14:textId="69B08667" w:rsidR="007316EE" w:rsidRPr="00811C82" w:rsidRDefault="007316EE" w:rsidP="007316EE">
            <w:pPr>
              <w:rPr>
                <w:rFonts w:ascii="Arial" w:hAnsi="Arial" w:cs="Arial"/>
                <w:sz w:val="18"/>
                <w:szCs w:val="18"/>
              </w:rPr>
            </w:pPr>
            <w:r w:rsidRPr="00811C82">
              <w:rPr>
                <w:rFonts w:ascii="Arial" w:hAnsi="Arial" w:cs="Arial"/>
                <w:sz w:val="18"/>
                <w:szCs w:val="18"/>
              </w:rPr>
              <w:t>5. Lados y caras de los sólidos II.</w:t>
            </w:r>
          </w:p>
        </w:tc>
      </w:tr>
      <w:tr w:rsidR="007316EE" w:rsidRPr="00811C82" w14:paraId="269D0889"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75FB5C14" w14:textId="472064ED"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5 - 9  agosto</w:t>
            </w:r>
          </w:p>
        </w:tc>
        <w:tc>
          <w:tcPr>
            <w:tcW w:w="6917" w:type="dxa"/>
            <w:tcBorders>
              <w:top w:val="nil"/>
              <w:left w:val="nil"/>
              <w:bottom w:val="single" w:sz="4" w:space="0" w:color="auto"/>
              <w:right w:val="single" w:sz="4" w:space="0" w:color="auto"/>
            </w:tcBorders>
            <w:shd w:val="clear" w:color="auto" w:fill="auto"/>
            <w:noWrap/>
            <w:vAlign w:val="center"/>
          </w:tcPr>
          <w:p w14:paraId="47085B22" w14:textId="0BF7EEB3" w:rsidR="007316EE" w:rsidRPr="00811C82" w:rsidRDefault="007316EE" w:rsidP="007316EE">
            <w:pPr>
              <w:rPr>
                <w:rFonts w:ascii="Arial" w:hAnsi="Arial" w:cs="Arial"/>
                <w:sz w:val="18"/>
                <w:szCs w:val="18"/>
              </w:rPr>
            </w:pPr>
            <w:r w:rsidRPr="00811C82">
              <w:rPr>
                <w:rFonts w:ascii="Arial" w:hAnsi="Arial" w:cs="Arial"/>
                <w:sz w:val="18"/>
                <w:szCs w:val="18"/>
              </w:rPr>
              <w:t>6. Construcción de sólidos cubos.</w:t>
            </w:r>
          </w:p>
        </w:tc>
      </w:tr>
      <w:tr w:rsidR="007316EE" w:rsidRPr="00811C82" w14:paraId="323250BC"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207F32A2" w14:textId="40CCB4C9"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12 - 16 agosto</w:t>
            </w:r>
          </w:p>
        </w:tc>
        <w:tc>
          <w:tcPr>
            <w:tcW w:w="6917" w:type="dxa"/>
            <w:tcBorders>
              <w:top w:val="nil"/>
              <w:left w:val="nil"/>
              <w:bottom w:val="single" w:sz="4" w:space="0" w:color="auto"/>
              <w:right w:val="single" w:sz="4" w:space="0" w:color="auto"/>
            </w:tcBorders>
            <w:shd w:val="clear" w:color="auto" w:fill="auto"/>
            <w:noWrap/>
            <w:vAlign w:val="center"/>
          </w:tcPr>
          <w:p w14:paraId="4AC63D81" w14:textId="4F17EF39" w:rsidR="007316EE" w:rsidRPr="00811C82" w:rsidRDefault="007316EE" w:rsidP="007316EE">
            <w:pPr>
              <w:rPr>
                <w:rFonts w:ascii="Arial" w:hAnsi="Arial" w:cs="Arial"/>
                <w:sz w:val="18"/>
                <w:szCs w:val="18"/>
              </w:rPr>
            </w:pPr>
            <w:r w:rsidRPr="00811C82">
              <w:rPr>
                <w:rFonts w:ascii="Arial" w:hAnsi="Arial" w:cs="Arial"/>
                <w:sz w:val="18"/>
                <w:szCs w:val="18"/>
              </w:rPr>
              <w:t>7. Construcción de s sólidos cilindros.</w:t>
            </w:r>
          </w:p>
        </w:tc>
      </w:tr>
      <w:tr w:rsidR="007316EE" w:rsidRPr="00811C82" w14:paraId="24C91756" w14:textId="77777777" w:rsidTr="00F55F9D">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DD2D55F" w14:textId="084050F3"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20 - 23 agosto</w:t>
            </w:r>
          </w:p>
        </w:tc>
        <w:tc>
          <w:tcPr>
            <w:tcW w:w="6917" w:type="dxa"/>
            <w:tcBorders>
              <w:top w:val="nil"/>
              <w:left w:val="nil"/>
              <w:bottom w:val="single" w:sz="4" w:space="0" w:color="auto"/>
              <w:right w:val="single" w:sz="4" w:space="0" w:color="auto"/>
            </w:tcBorders>
            <w:shd w:val="clear" w:color="auto" w:fill="auto"/>
            <w:noWrap/>
            <w:vAlign w:val="center"/>
          </w:tcPr>
          <w:p w14:paraId="2C506F43" w14:textId="255FDD10" w:rsidR="007316EE" w:rsidRPr="00811C82" w:rsidRDefault="007316EE" w:rsidP="007316EE">
            <w:pPr>
              <w:rPr>
                <w:rFonts w:ascii="Arial" w:hAnsi="Arial" w:cs="Arial"/>
                <w:sz w:val="18"/>
                <w:szCs w:val="18"/>
              </w:rPr>
            </w:pPr>
            <w:r w:rsidRPr="00811C82">
              <w:rPr>
                <w:rFonts w:ascii="Arial" w:hAnsi="Arial" w:cs="Arial"/>
                <w:sz w:val="18"/>
                <w:szCs w:val="18"/>
              </w:rPr>
              <w:t>8. Construcción de sólidos pirámides.</w:t>
            </w:r>
          </w:p>
        </w:tc>
      </w:tr>
      <w:tr w:rsidR="007316EE" w:rsidRPr="00811C82" w14:paraId="1445D0C6"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4EB1FC46" w14:textId="01E8A032"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1D27EA50" w14:textId="266E2A29" w:rsidR="007316EE" w:rsidRPr="00811C82" w:rsidRDefault="007316EE" w:rsidP="007316EE">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6917" w:type="dxa"/>
            <w:tcBorders>
              <w:top w:val="nil"/>
              <w:left w:val="nil"/>
              <w:bottom w:val="single" w:sz="4" w:space="0" w:color="auto"/>
              <w:right w:val="single" w:sz="4" w:space="0" w:color="auto"/>
            </w:tcBorders>
            <w:shd w:val="clear" w:color="auto" w:fill="auto"/>
            <w:noWrap/>
            <w:vAlign w:val="center"/>
          </w:tcPr>
          <w:p w14:paraId="1F54D395" w14:textId="54565C21" w:rsidR="007316EE" w:rsidRPr="00811C82" w:rsidRDefault="007316EE" w:rsidP="007316EE">
            <w:pPr>
              <w:rPr>
                <w:rFonts w:ascii="Arial" w:hAnsi="Arial" w:cs="Arial"/>
                <w:sz w:val="18"/>
                <w:szCs w:val="18"/>
              </w:rPr>
            </w:pPr>
            <w:r w:rsidRPr="00811C82">
              <w:rPr>
                <w:rFonts w:ascii="Arial" w:hAnsi="Arial" w:cs="Arial"/>
                <w:sz w:val="18"/>
                <w:szCs w:val="18"/>
              </w:rPr>
              <w:t>Proceso evaluativo general.</w:t>
            </w:r>
          </w:p>
        </w:tc>
      </w:tr>
      <w:tr w:rsidR="007316EE" w:rsidRPr="00811C82" w14:paraId="6A701952"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UNIDAD IV</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7864AA36" w:rsidR="007316EE" w:rsidRPr="00811C82" w:rsidRDefault="007316EE" w:rsidP="007316EE">
            <w:pPr>
              <w:spacing w:after="0" w:line="240" w:lineRule="auto"/>
              <w:jc w:val="center"/>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Congruencia y simetría.</w:t>
            </w:r>
          </w:p>
        </w:tc>
      </w:tr>
      <w:tr w:rsidR="007316EE" w:rsidRPr="00811C82" w14:paraId="3DC1CA18"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00BFB30" w:rsidR="007316EE" w:rsidRPr="00811C82" w:rsidRDefault="007316EE" w:rsidP="007316EE">
            <w:pPr>
              <w:spacing w:after="0" w:line="240" w:lineRule="auto"/>
              <w:jc w:val="center"/>
              <w:rPr>
                <w:rFonts w:ascii="Arial" w:eastAsia="Times New Roman" w:hAnsi="Arial" w:cs="Arial"/>
                <w:sz w:val="18"/>
                <w:szCs w:val="18"/>
                <w:lang w:eastAsia="es-CO"/>
              </w:rPr>
            </w:pPr>
            <w:r w:rsidRPr="004D11A4">
              <w:rPr>
                <w:rFonts w:ascii="Arial" w:eastAsia="Times New Roman" w:hAnsi="Arial" w:cs="Arial"/>
                <w:sz w:val="18"/>
                <w:szCs w:val="18"/>
                <w:lang w:eastAsia="es-CO"/>
              </w:rPr>
              <w:t>Identifica la congruencia y s</w:t>
            </w:r>
            <w:r>
              <w:rPr>
                <w:rFonts w:ascii="Arial" w:eastAsia="Times New Roman" w:hAnsi="Arial" w:cs="Arial"/>
                <w:sz w:val="18"/>
                <w:szCs w:val="18"/>
                <w:lang w:eastAsia="es-CO"/>
              </w:rPr>
              <w:t xml:space="preserve">emejanza en algunas figuras </w:t>
            </w:r>
            <w:r>
              <w:rPr>
                <w:rFonts w:ascii="Arial" w:eastAsia="Times New Roman" w:hAnsi="Arial" w:cs="Arial"/>
                <w:color w:val="FF0000"/>
                <w:sz w:val="18"/>
                <w:szCs w:val="18"/>
                <w:lang w:eastAsia="es-CO"/>
              </w:rPr>
              <w:t>lo cual</w:t>
            </w:r>
            <w:r>
              <w:rPr>
                <w:rFonts w:ascii="Arial" w:eastAsia="Times New Roman" w:hAnsi="Arial" w:cs="Arial"/>
                <w:sz w:val="18"/>
                <w:szCs w:val="18"/>
                <w:lang w:eastAsia="es-CO"/>
              </w:rPr>
              <w:t xml:space="preserve"> enriquecen</w:t>
            </w:r>
            <w:r w:rsidRPr="004D11A4">
              <w:rPr>
                <w:rFonts w:ascii="Arial" w:eastAsia="Times New Roman" w:hAnsi="Arial" w:cs="Arial"/>
                <w:sz w:val="18"/>
                <w:szCs w:val="18"/>
                <w:lang w:eastAsia="es-CO"/>
              </w:rPr>
              <w:t xml:space="preserve"> su razonamiento.</w:t>
            </w:r>
          </w:p>
        </w:tc>
      </w:tr>
      <w:tr w:rsidR="007316EE" w:rsidRPr="00811C82" w14:paraId="49C91347"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6E41B843"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595068E3"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6A46D773"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3AC4536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18BFB31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0D454C33"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3688FCC5"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4055ECE8"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3B6E43DE"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102E6F59"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607258AF"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0894A6A1" w14:textId="77777777" w:rsidR="007316EE" w:rsidRPr="002B321D" w:rsidRDefault="007316EE" w:rsidP="007316EE">
            <w:pPr>
              <w:spacing w:after="0" w:line="240" w:lineRule="auto"/>
              <w:jc w:val="center"/>
              <w:rPr>
                <w:rFonts w:ascii="Calibri" w:eastAsia="Times New Roman" w:hAnsi="Calibri" w:cs="Calibri"/>
                <w:bCs/>
                <w:i/>
                <w:iCs/>
                <w:lang w:eastAsia="es-CO"/>
              </w:rPr>
            </w:pPr>
          </w:p>
        </w:tc>
      </w:tr>
      <w:tr w:rsidR="007316EE" w:rsidRPr="00811C82" w14:paraId="3499F8C5"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DC129FD"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6A62605B"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2DAF2E8F" w14:textId="391D84CA" w:rsidR="007316EE" w:rsidRPr="00811C82" w:rsidRDefault="007316EE" w:rsidP="007316EE">
            <w:pPr>
              <w:spacing w:after="0" w:line="240" w:lineRule="auto"/>
              <w:jc w:val="center"/>
              <w:rPr>
                <w:rFonts w:ascii="Calibri" w:eastAsia="Times New Roman" w:hAnsi="Calibri" w:cs="Calibri"/>
                <w:b/>
                <w:bCs/>
                <w:i/>
                <w:iCs/>
                <w:lang w:eastAsia="es-CO"/>
              </w:rPr>
            </w:pPr>
            <w:r w:rsidRPr="00DF7D09">
              <w:rPr>
                <w:rFonts w:ascii="Calibri" w:eastAsia="Times New Roman" w:hAnsi="Calibri" w:cs="Calibri"/>
                <w:b/>
                <w:bCs/>
                <w:i/>
                <w:iCs/>
                <w:lang w:eastAsia="es-CO"/>
              </w:rPr>
              <w:t>file:///C:/Users/Marta%20Olivares/Downloads/epsilon98_3simetrias.pdf</w:t>
            </w:r>
          </w:p>
        </w:tc>
      </w:tr>
      <w:tr w:rsidR="007316EE" w:rsidRPr="00811C82" w14:paraId="039CD319"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25E9C847"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14B52017"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593F6CFA"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1</w:t>
            </w:r>
          </w:p>
        </w:tc>
        <w:tc>
          <w:tcPr>
            <w:tcW w:w="1701" w:type="dxa"/>
            <w:tcBorders>
              <w:top w:val="nil"/>
              <w:left w:val="nil"/>
              <w:bottom w:val="single" w:sz="4" w:space="0" w:color="auto"/>
              <w:right w:val="single" w:sz="4" w:space="0" w:color="auto"/>
            </w:tcBorders>
            <w:shd w:val="clear" w:color="auto" w:fill="auto"/>
            <w:noWrap/>
            <w:vAlign w:val="center"/>
          </w:tcPr>
          <w:p w14:paraId="6B9458C2" w14:textId="5908EB51" w:rsidR="007316EE" w:rsidRPr="00811C82" w:rsidRDefault="007316EE" w:rsidP="007316EE">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6917" w:type="dxa"/>
            <w:tcBorders>
              <w:top w:val="nil"/>
              <w:left w:val="nil"/>
              <w:bottom w:val="single" w:sz="4" w:space="0" w:color="auto"/>
              <w:right w:val="single" w:sz="4" w:space="0" w:color="auto"/>
            </w:tcBorders>
            <w:shd w:val="clear" w:color="auto" w:fill="auto"/>
            <w:noWrap/>
            <w:vAlign w:val="center"/>
          </w:tcPr>
          <w:p w14:paraId="351DF4A7" w14:textId="6A173577" w:rsidR="007316EE" w:rsidRPr="00811C82" w:rsidRDefault="007316EE" w:rsidP="007316EE">
            <w:pPr>
              <w:rPr>
                <w:rFonts w:ascii="Arial" w:hAnsi="Arial" w:cs="Arial"/>
                <w:sz w:val="18"/>
                <w:szCs w:val="18"/>
              </w:rPr>
            </w:pPr>
            <w:r w:rsidRPr="00811C82">
              <w:rPr>
                <w:rFonts w:ascii="Arial" w:hAnsi="Arial" w:cs="Arial"/>
                <w:sz w:val="18"/>
                <w:szCs w:val="18"/>
              </w:rPr>
              <w:t xml:space="preserve">1. Congruencia. </w:t>
            </w:r>
          </w:p>
        </w:tc>
      </w:tr>
      <w:tr w:rsidR="007316EE" w:rsidRPr="00811C82" w14:paraId="6B7A80E9"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2</w:t>
            </w:r>
          </w:p>
        </w:tc>
        <w:tc>
          <w:tcPr>
            <w:tcW w:w="1701" w:type="dxa"/>
            <w:tcBorders>
              <w:top w:val="nil"/>
              <w:left w:val="nil"/>
              <w:bottom w:val="single" w:sz="4" w:space="0" w:color="auto"/>
              <w:right w:val="single" w:sz="4" w:space="0" w:color="auto"/>
            </w:tcBorders>
            <w:shd w:val="clear" w:color="auto" w:fill="auto"/>
            <w:noWrap/>
            <w:vAlign w:val="center"/>
          </w:tcPr>
          <w:p w14:paraId="7227AF46" w14:textId="46387477"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9 -13  septiembre</w:t>
            </w:r>
          </w:p>
        </w:tc>
        <w:tc>
          <w:tcPr>
            <w:tcW w:w="6917" w:type="dxa"/>
            <w:tcBorders>
              <w:top w:val="nil"/>
              <w:left w:val="nil"/>
              <w:bottom w:val="single" w:sz="4" w:space="0" w:color="auto"/>
              <w:right w:val="single" w:sz="4" w:space="0" w:color="auto"/>
            </w:tcBorders>
            <w:shd w:val="clear" w:color="auto" w:fill="auto"/>
            <w:noWrap/>
            <w:vAlign w:val="center"/>
          </w:tcPr>
          <w:p w14:paraId="777C028B" w14:textId="22EBF457" w:rsidR="007316EE" w:rsidRPr="00811C82" w:rsidRDefault="007316EE" w:rsidP="007316EE">
            <w:pPr>
              <w:rPr>
                <w:rFonts w:ascii="Arial" w:hAnsi="Arial" w:cs="Arial"/>
                <w:sz w:val="18"/>
                <w:szCs w:val="18"/>
              </w:rPr>
            </w:pPr>
            <w:r w:rsidRPr="00811C82">
              <w:rPr>
                <w:rFonts w:ascii="Arial" w:hAnsi="Arial" w:cs="Arial"/>
                <w:sz w:val="18"/>
                <w:szCs w:val="18"/>
              </w:rPr>
              <w:t>2. Eje de simetría.</w:t>
            </w:r>
          </w:p>
        </w:tc>
      </w:tr>
      <w:tr w:rsidR="007316EE" w:rsidRPr="00811C82" w14:paraId="54A4C208"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3</w:t>
            </w:r>
          </w:p>
        </w:tc>
        <w:tc>
          <w:tcPr>
            <w:tcW w:w="1701" w:type="dxa"/>
            <w:tcBorders>
              <w:top w:val="nil"/>
              <w:left w:val="nil"/>
              <w:bottom w:val="single" w:sz="4" w:space="0" w:color="auto"/>
              <w:right w:val="single" w:sz="4" w:space="0" w:color="auto"/>
            </w:tcBorders>
            <w:shd w:val="clear" w:color="auto" w:fill="auto"/>
            <w:noWrap/>
            <w:vAlign w:val="center"/>
          </w:tcPr>
          <w:p w14:paraId="685C827A" w14:textId="7ED8E499"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16 - 20 septiembre</w:t>
            </w:r>
          </w:p>
        </w:tc>
        <w:tc>
          <w:tcPr>
            <w:tcW w:w="6917" w:type="dxa"/>
            <w:tcBorders>
              <w:top w:val="nil"/>
              <w:left w:val="nil"/>
              <w:bottom w:val="single" w:sz="4" w:space="0" w:color="auto"/>
              <w:right w:val="single" w:sz="4" w:space="0" w:color="auto"/>
            </w:tcBorders>
            <w:shd w:val="clear" w:color="auto" w:fill="auto"/>
            <w:noWrap/>
            <w:vAlign w:val="center"/>
          </w:tcPr>
          <w:p w14:paraId="4006818D" w14:textId="24A491CE" w:rsidR="007316EE" w:rsidRPr="00811C82" w:rsidRDefault="007316EE" w:rsidP="007316EE">
            <w:pPr>
              <w:rPr>
                <w:rFonts w:ascii="Arial" w:hAnsi="Arial" w:cs="Arial"/>
                <w:sz w:val="18"/>
                <w:szCs w:val="18"/>
              </w:rPr>
            </w:pPr>
            <w:r w:rsidRPr="00811C82">
              <w:rPr>
                <w:rFonts w:ascii="Arial" w:hAnsi="Arial" w:cs="Arial"/>
                <w:sz w:val="18"/>
                <w:szCs w:val="18"/>
              </w:rPr>
              <w:t>3. Razonamiento.</w:t>
            </w:r>
          </w:p>
        </w:tc>
      </w:tr>
      <w:tr w:rsidR="007316EE" w:rsidRPr="00811C82" w14:paraId="7B1FCD46"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4</w:t>
            </w:r>
          </w:p>
        </w:tc>
        <w:tc>
          <w:tcPr>
            <w:tcW w:w="1701" w:type="dxa"/>
            <w:tcBorders>
              <w:top w:val="nil"/>
              <w:left w:val="nil"/>
              <w:bottom w:val="single" w:sz="4" w:space="0" w:color="auto"/>
              <w:right w:val="single" w:sz="4" w:space="0" w:color="auto"/>
            </w:tcBorders>
            <w:shd w:val="clear" w:color="auto" w:fill="auto"/>
            <w:noWrap/>
            <w:vAlign w:val="center"/>
          </w:tcPr>
          <w:p w14:paraId="5DD86594" w14:textId="61C6CCF2"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23 - 27 septiembre</w:t>
            </w:r>
          </w:p>
        </w:tc>
        <w:tc>
          <w:tcPr>
            <w:tcW w:w="6917" w:type="dxa"/>
            <w:tcBorders>
              <w:top w:val="nil"/>
              <w:left w:val="nil"/>
              <w:bottom w:val="single" w:sz="4" w:space="0" w:color="auto"/>
              <w:right w:val="single" w:sz="4" w:space="0" w:color="auto"/>
            </w:tcBorders>
            <w:shd w:val="clear" w:color="auto" w:fill="auto"/>
            <w:noWrap/>
            <w:vAlign w:val="center"/>
          </w:tcPr>
          <w:p w14:paraId="51BDD84C" w14:textId="01E0F6A8" w:rsidR="007316EE" w:rsidRPr="00811C82" w:rsidRDefault="007316EE" w:rsidP="007316EE">
            <w:pPr>
              <w:rPr>
                <w:rFonts w:ascii="Arial" w:hAnsi="Arial" w:cs="Arial"/>
                <w:sz w:val="18"/>
                <w:szCs w:val="18"/>
              </w:rPr>
            </w:pPr>
            <w:r w:rsidRPr="00811C82">
              <w:rPr>
                <w:rFonts w:ascii="Arial" w:hAnsi="Arial" w:cs="Arial"/>
                <w:sz w:val="18"/>
                <w:szCs w:val="18"/>
              </w:rPr>
              <w:t>4. Taller de semejanzas.</w:t>
            </w:r>
          </w:p>
        </w:tc>
      </w:tr>
      <w:tr w:rsidR="007316EE" w:rsidRPr="00811C82" w14:paraId="52E43DED" w14:textId="77777777" w:rsidTr="00200C0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LOGRO II</w:t>
            </w:r>
          </w:p>
        </w:tc>
        <w:tc>
          <w:tcPr>
            <w:tcW w:w="1701" w:type="dxa"/>
            <w:tcBorders>
              <w:top w:val="nil"/>
              <w:left w:val="nil"/>
              <w:bottom w:val="single" w:sz="4" w:space="0" w:color="auto"/>
              <w:right w:val="single" w:sz="4" w:space="0" w:color="auto"/>
            </w:tcBorders>
            <w:shd w:val="clear" w:color="auto" w:fill="auto"/>
            <w:noWrap/>
            <w:vAlign w:val="center"/>
            <w:hideMark/>
          </w:tcPr>
          <w:p w14:paraId="05F47467" w14:textId="6BE009D4" w:rsidR="007316EE" w:rsidRPr="00811C82" w:rsidRDefault="007316EE" w:rsidP="007316EE">
            <w:pPr>
              <w:spacing w:after="0" w:line="240" w:lineRule="auto"/>
              <w:jc w:val="center"/>
              <w:rPr>
                <w:rFonts w:ascii="Calibri" w:eastAsia="Times New Roman" w:hAnsi="Calibri" w:cs="Calibri"/>
                <w:b/>
                <w:bCs/>
                <w:i/>
                <w:iCs/>
                <w:lang w:eastAsia="es-CO"/>
              </w:rPr>
            </w:pPr>
          </w:p>
        </w:tc>
        <w:tc>
          <w:tcPr>
            <w:tcW w:w="6917" w:type="dxa"/>
            <w:tcBorders>
              <w:top w:val="nil"/>
              <w:left w:val="nil"/>
              <w:bottom w:val="single" w:sz="4" w:space="0" w:color="auto"/>
              <w:right w:val="single" w:sz="4" w:space="0" w:color="auto"/>
            </w:tcBorders>
            <w:shd w:val="clear" w:color="auto" w:fill="auto"/>
            <w:noWrap/>
            <w:vAlign w:val="center"/>
          </w:tcPr>
          <w:p w14:paraId="0E223F54" w14:textId="3BCFDA04" w:rsidR="007316EE" w:rsidRPr="00296816" w:rsidRDefault="007316EE" w:rsidP="007316EE">
            <w:pPr>
              <w:spacing w:after="0" w:line="240" w:lineRule="auto"/>
              <w:rPr>
                <w:rFonts w:ascii="Arial" w:eastAsia="Times New Roman" w:hAnsi="Arial" w:cs="Arial"/>
                <w:color w:val="FF0000"/>
                <w:sz w:val="18"/>
                <w:szCs w:val="18"/>
                <w:lang w:eastAsia="es-CO"/>
              </w:rPr>
            </w:pPr>
            <w:r w:rsidRPr="004D11A4">
              <w:rPr>
                <w:rFonts w:ascii="Arial" w:eastAsia="Times New Roman" w:hAnsi="Arial" w:cs="Arial"/>
                <w:sz w:val="18"/>
                <w:szCs w:val="18"/>
                <w:lang w:eastAsia="es-CO"/>
              </w:rPr>
              <w:t>Reconoce algunas m</w:t>
            </w:r>
            <w:r>
              <w:rPr>
                <w:rFonts w:ascii="Arial" w:eastAsia="Times New Roman" w:hAnsi="Arial" w:cs="Arial"/>
                <w:sz w:val="18"/>
                <w:szCs w:val="18"/>
                <w:lang w:eastAsia="es-CO"/>
              </w:rPr>
              <w:t>edidas de tiempo como el reloj,</w:t>
            </w:r>
            <w:r w:rsidRPr="004D11A4">
              <w:rPr>
                <w:rFonts w:ascii="Arial" w:eastAsia="Times New Roman" w:hAnsi="Arial" w:cs="Arial"/>
                <w:sz w:val="18"/>
                <w:szCs w:val="18"/>
                <w:lang w:eastAsia="es-CO"/>
              </w:rPr>
              <w:t xml:space="preserve"> el calendario</w:t>
            </w:r>
            <w:r>
              <w:rPr>
                <w:rFonts w:ascii="Arial" w:eastAsia="Times New Roman" w:hAnsi="Arial" w:cs="Arial"/>
                <w:sz w:val="18"/>
                <w:szCs w:val="18"/>
                <w:lang w:eastAsia="es-CO"/>
              </w:rPr>
              <w:t xml:space="preserve"> </w:t>
            </w:r>
            <w:r w:rsidRPr="00296816">
              <w:rPr>
                <w:rFonts w:ascii="Arial" w:eastAsia="Times New Roman" w:hAnsi="Arial" w:cs="Arial"/>
                <w:color w:val="FF0000"/>
                <w:sz w:val="18"/>
                <w:szCs w:val="18"/>
                <w:lang w:eastAsia="es-CO"/>
              </w:rPr>
              <w:t>y los relaciona con sus actividades rutinarias.</w:t>
            </w:r>
          </w:p>
        </w:tc>
      </w:tr>
      <w:tr w:rsidR="007316EE" w:rsidRPr="00811C82" w14:paraId="55C4883B"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27A1F2EA"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EJERCICIOS DIDÁCTICOS</w:t>
            </w:r>
          </w:p>
          <w:p w14:paraId="4017AD61"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4811E8E9"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Experimento en aula</w:t>
            </w:r>
          </w:p>
          <w:p w14:paraId="72210417"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Construcción de sólidos.</w:t>
            </w:r>
          </w:p>
          <w:p w14:paraId="77A6D133"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Canción</w:t>
            </w:r>
          </w:p>
          <w:p w14:paraId="55B492A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Actividad lúdica</w:t>
            </w:r>
          </w:p>
          <w:p w14:paraId="0B6A0322"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Presentación. </w:t>
            </w:r>
          </w:p>
          <w:p w14:paraId="7D06DE41"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Ilustración. </w:t>
            </w:r>
          </w:p>
          <w:p w14:paraId="0B895894"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Video </w:t>
            </w:r>
          </w:p>
          <w:p w14:paraId="2F17EE13"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 xml:space="preserve">Grabación de audio.  </w:t>
            </w:r>
          </w:p>
          <w:p w14:paraId="44150D3E" w14:textId="77777777" w:rsidR="007316EE" w:rsidRPr="002B321D" w:rsidRDefault="007316EE" w:rsidP="007316EE">
            <w:pPr>
              <w:spacing w:after="0" w:line="240" w:lineRule="auto"/>
              <w:rPr>
                <w:rFonts w:ascii="Arial" w:eastAsia="Times New Roman" w:hAnsi="Arial" w:cs="Arial"/>
                <w:bCs/>
                <w:sz w:val="18"/>
                <w:szCs w:val="18"/>
                <w:lang w:eastAsia="es-CO"/>
              </w:rPr>
            </w:pPr>
            <w:r w:rsidRPr="002B321D">
              <w:rPr>
                <w:rFonts w:ascii="Arial" w:eastAsia="Times New Roman" w:hAnsi="Arial" w:cs="Arial"/>
                <w:bCs/>
                <w:sz w:val="18"/>
                <w:szCs w:val="18"/>
                <w:lang w:eastAsia="es-CO"/>
              </w:rPr>
              <w:t>Juegos vivenciales sobre cada temario.</w:t>
            </w:r>
          </w:p>
          <w:p w14:paraId="643B65FD" w14:textId="77777777" w:rsidR="007316EE" w:rsidRPr="002B321D" w:rsidRDefault="007316EE" w:rsidP="007316EE">
            <w:pPr>
              <w:spacing w:after="0" w:line="240" w:lineRule="auto"/>
              <w:jc w:val="center"/>
              <w:rPr>
                <w:rFonts w:ascii="Calibri" w:eastAsia="Times New Roman" w:hAnsi="Calibri" w:cs="Calibri"/>
                <w:bCs/>
                <w:i/>
                <w:iCs/>
                <w:lang w:eastAsia="es-CO"/>
              </w:rPr>
            </w:pPr>
          </w:p>
        </w:tc>
      </w:tr>
      <w:tr w:rsidR="007316EE" w:rsidRPr="00811C82" w14:paraId="3C57511E" w14:textId="77777777" w:rsidTr="00525BCA">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0AF0D48D" w14:textId="77777777" w:rsidR="007316EE" w:rsidRPr="00811C82" w:rsidRDefault="007316EE" w:rsidP="007316EE">
            <w:pPr>
              <w:spacing w:after="0" w:line="240" w:lineRule="auto"/>
              <w:rPr>
                <w:rFonts w:ascii="Arial" w:eastAsia="Times New Roman" w:hAnsi="Arial" w:cs="Arial"/>
                <w:b/>
                <w:bCs/>
                <w:i/>
                <w:iCs/>
                <w:sz w:val="18"/>
                <w:szCs w:val="18"/>
                <w:lang w:eastAsia="es-CO"/>
              </w:rPr>
            </w:pPr>
            <w:r w:rsidRPr="00811C82">
              <w:rPr>
                <w:rFonts w:ascii="Arial" w:eastAsia="Times New Roman" w:hAnsi="Arial" w:cs="Arial"/>
                <w:b/>
                <w:bCs/>
                <w:i/>
                <w:iCs/>
                <w:sz w:val="18"/>
                <w:szCs w:val="18"/>
                <w:lang w:eastAsia="es-CO"/>
              </w:rPr>
              <w:t>RECURSO LECTOR</w:t>
            </w:r>
          </w:p>
          <w:p w14:paraId="27FC9F9B"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c>
          <w:tcPr>
            <w:tcW w:w="8618" w:type="dxa"/>
            <w:gridSpan w:val="2"/>
            <w:tcBorders>
              <w:top w:val="nil"/>
              <w:left w:val="nil"/>
              <w:bottom w:val="single" w:sz="4" w:space="0" w:color="auto"/>
              <w:right w:val="single" w:sz="4" w:space="0" w:color="auto"/>
            </w:tcBorders>
            <w:shd w:val="clear" w:color="auto" w:fill="auto"/>
            <w:noWrap/>
            <w:vAlign w:val="center"/>
          </w:tcPr>
          <w:p w14:paraId="556C71D1" w14:textId="49254F55" w:rsidR="007316EE" w:rsidRPr="00811C82" w:rsidRDefault="007316EE" w:rsidP="007316EE">
            <w:pPr>
              <w:spacing w:after="0" w:line="240" w:lineRule="auto"/>
              <w:jc w:val="center"/>
              <w:rPr>
                <w:rFonts w:ascii="Calibri" w:eastAsia="Times New Roman" w:hAnsi="Calibri" w:cs="Calibri"/>
                <w:b/>
                <w:bCs/>
                <w:i/>
                <w:iCs/>
                <w:lang w:eastAsia="es-CO"/>
              </w:rPr>
            </w:pPr>
            <w:r w:rsidRPr="00DF7D09">
              <w:rPr>
                <w:rFonts w:ascii="Calibri" w:eastAsia="Times New Roman" w:hAnsi="Calibri" w:cs="Calibri"/>
                <w:b/>
                <w:bCs/>
                <w:i/>
                <w:iCs/>
                <w:lang w:eastAsia="es-CO"/>
              </w:rPr>
              <w:t>https://clic.xtec.cat/projects/horas/jclic/horas.pdf</w:t>
            </w:r>
          </w:p>
        </w:tc>
      </w:tr>
      <w:tr w:rsidR="007316EE" w:rsidRPr="00811C82" w14:paraId="63755D75"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SEMANA</w:t>
            </w:r>
          </w:p>
        </w:tc>
        <w:tc>
          <w:tcPr>
            <w:tcW w:w="1701" w:type="dxa"/>
            <w:tcBorders>
              <w:top w:val="nil"/>
              <w:left w:val="nil"/>
              <w:bottom w:val="single" w:sz="4" w:space="0" w:color="auto"/>
              <w:right w:val="single" w:sz="4" w:space="0" w:color="auto"/>
            </w:tcBorders>
            <w:shd w:val="clear" w:color="auto" w:fill="auto"/>
            <w:noWrap/>
            <w:vAlign w:val="center"/>
            <w:hideMark/>
          </w:tcPr>
          <w:p w14:paraId="41DEE198"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FECHA</w:t>
            </w:r>
          </w:p>
        </w:tc>
        <w:tc>
          <w:tcPr>
            <w:tcW w:w="6917" w:type="dxa"/>
            <w:tcBorders>
              <w:top w:val="nil"/>
              <w:left w:val="nil"/>
              <w:bottom w:val="single" w:sz="4" w:space="0" w:color="auto"/>
              <w:right w:val="single" w:sz="4" w:space="0" w:color="auto"/>
            </w:tcBorders>
            <w:shd w:val="clear" w:color="auto" w:fill="auto"/>
            <w:noWrap/>
            <w:vAlign w:val="center"/>
            <w:hideMark/>
          </w:tcPr>
          <w:p w14:paraId="1E815A63"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TEMA</w:t>
            </w:r>
          </w:p>
        </w:tc>
      </w:tr>
      <w:tr w:rsidR="007316EE" w:rsidRPr="00811C82" w14:paraId="7DD23E79" w14:textId="77777777" w:rsidTr="00FD76C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5</w:t>
            </w:r>
          </w:p>
        </w:tc>
        <w:tc>
          <w:tcPr>
            <w:tcW w:w="1701" w:type="dxa"/>
            <w:tcBorders>
              <w:top w:val="nil"/>
              <w:left w:val="nil"/>
              <w:bottom w:val="single" w:sz="4" w:space="0" w:color="auto"/>
              <w:right w:val="single" w:sz="4" w:space="0" w:color="auto"/>
            </w:tcBorders>
            <w:shd w:val="clear" w:color="auto" w:fill="auto"/>
            <w:noWrap/>
            <w:vAlign w:val="center"/>
          </w:tcPr>
          <w:p w14:paraId="18F16FF6" w14:textId="006785B7"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917" w:type="dxa"/>
            <w:tcBorders>
              <w:top w:val="nil"/>
              <w:left w:val="nil"/>
              <w:bottom w:val="single" w:sz="4" w:space="0" w:color="auto"/>
              <w:right w:val="single" w:sz="4" w:space="0" w:color="auto"/>
            </w:tcBorders>
            <w:shd w:val="clear" w:color="auto" w:fill="auto"/>
            <w:noWrap/>
            <w:vAlign w:val="center"/>
          </w:tcPr>
          <w:p w14:paraId="0160E8DE" w14:textId="5B6B0EC3" w:rsidR="007316EE" w:rsidRPr="00811C82" w:rsidRDefault="007316EE" w:rsidP="007316EE">
            <w:pPr>
              <w:rPr>
                <w:rFonts w:ascii="Arial" w:hAnsi="Arial" w:cs="Arial"/>
                <w:sz w:val="18"/>
                <w:szCs w:val="18"/>
              </w:rPr>
            </w:pPr>
            <w:r w:rsidRPr="00811C82">
              <w:rPr>
                <w:rFonts w:ascii="Arial" w:hAnsi="Arial" w:cs="Arial"/>
                <w:sz w:val="18"/>
                <w:szCs w:val="18"/>
              </w:rPr>
              <w:t>5. El reloj.</w:t>
            </w:r>
          </w:p>
        </w:tc>
      </w:tr>
      <w:tr w:rsidR="007316EE" w:rsidRPr="00811C82" w14:paraId="4950B9DE" w14:textId="77777777" w:rsidTr="00FD76C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6</w:t>
            </w:r>
          </w:p>
        </w:tc>
        <w:tc>
          <w:tcPr>
            <w:tcW w:w="1701" w:type="dxa"/>
            <w:tcBorders>
              <w:top w:val="nil"/>
              <w:left w:val="nil"/>
              <w:bottom w:val="single" w:sz="4" w:space="0" w:color="auto"/>
              <w:right w:val="single" w:sz="4" w:space="0" w:color="auto"/>
            </w:tcBorders>
            <w:shd w:val="clear" w:color="auto" w:fill="auto"/>
            <w:noWrap/>
            <w:vAlign w:val="center"/>
          </w:tcPr>
          <w:p w14:paraId="571377F1" w14:textId="1E8168CB"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15 - 18 octubre</w:t>
            </w:r>
          </w:p>
        </w:tc>
        <w:tc>
          <w:tcPr>
            <w:tcW w:w="6917" w:type="dxa"/>
            <w:tcBorders>
              <w:top w:val="nil"/>
              <w:left w:val="nil"/>
              <w:bottom w:val="single" w:sz="4" w:space="0" w:color="auto"/>
              <w:right w:val="single" w:sz="4" w:space="0" w:color="auto"/>
            </w:tcBorders>
            <w:shd w:val="clear" w:color="auto" w:fill="auto"/>
            <w:noWrap/>
            <w:vAlign w:val="center"/>
          </w:tcPr>
          <w:p w14:paraId="20ED43DA" w14:textId="05BC3600" w:rsidR="007316EE" w:rsidRPr="00811C82" w:rsidRDefault="007316EE" w:rsidP="007316EE">
            <w:pPr>
              <w:rPr>
                <w:rFonts w:ascii="Arial" w:hAnsi="Arial" w:cs="Arial"/>
                <w:sz w:val="18"/>
                <w:szCs w:val="18"/>
              </w:rPr>
            </w:pPr>
            <w:r w:rsidRPr="00811C82">
              <w:rPr>
                <w:rFonts w:ascii="Arial" w:hAnsi="Arial" w:cs="Arial"/>
                <w:sz w:val="18"/>
                <w:szCs w:val="18"/>
              </w:rPr>
              <w:t>6. El calendario.</w:t>
            </w:r>
          </w:p>
        </w:tc>
      </w:tr>
      <w:tr w:rsidR="007316EE" w:rsidRPr="00811C82" w14:paraId="12FFF0CA" w14:textId="77777777" w:rsidTr="00FD76C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7</w:t>
            </w:r>
          </w:p>
        </w:tc>
        <w:tc>
          <w:tcPr>
            <w:tcW w:w="1701" w:type="dxa"/>
            <w:tcBorders>
              <w:top w:val="nil"/>
              <w:left w:val="nil"/>
              <w:bottom w:val="single" w:sz="4" w:space="0" w:color="auto"/>
              <w:right w:val="single" w:sz="4" w:space="0" w:color="auto"/>
            </w:tcBorders>
            <w:shd w:val="clear" w:color="auto" w:fill="auto"/>
            <w:noWrap/>
            <w:vAlign w:val="center"/>
          </w:tcPr>
          <w:p w14:paraId="030E56CD" w14:textId="659DE6C6"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21 - 25  octubre</w:t>
            </w:r>
          </w:p>
        </w:tc>
        <w:tc>
          <w:tcPr>
            <w:tcW w:w="6917" w:type="dxa"/>
            <w:tcBorders>
              <w:top w:val="nil"/>
              <w:left w:val="nil"/>
              <w:bottom w:val="single" w:sz="4" w:space="0" w:color="auto"/>
              <w:right w:val="single" w:sz="4" w:space="0" w:color="auto"/>
            </w:tcBorders>
            <w:shd w:val="clear" w:color="auto" w:fill="auto"/>
            <w:noWrap/>
            <w:vAlign w:val="center"/>
          </w:tcPr>
          <w:p w14:paraId="5824B350" w14:textId="117C5547" w:rsidR="007316EE" w:rsidRPr="00811C82" w:rsidRDefault="007316EE" w:rsidP="007316EE">
            <w:pPr>
              <w:rPr>
                <w:rFonts w:ascii="Arial" w:hAnsi="Arial" w:cs="Arial"/>
                <w:sz w:val="18"/>
                <w:szCs w:val="18"/>
              </w:rPr>
            </w:pPr>
            <w:r w:rsidRPr="00811C82">
              <w:rPr>
                <w:rFonts w:ascii="Arial" w:hAnsi="Arial" w:cs="Arial"/>
                <w:sz w:val="18"/>
                <w:szCs w:val="18"/>
              </w:rPr>
              <w:t xml:space="preserve">7. Razonamiento I. </w:t>
            </w:r>
          </w:p>
        </w:tc>
      </w:tr>
      <w:tr w:rsidR="007316EE" w:rsidRPr="00811C82" w14:paraId="68B89886" w14:textId="77777777" w:rsidTr="00FD76C6">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8</w:t>
            </w:r>
          </w:p>
        </w:tc>
        <w:tc>
          <w:tcPr>
            <w:tcW w:w="1701" w:type="dxa"/>
            <w:tcBorders>
              <w:top w:val="nil"/>
              <w:left w:val="nil"/>
              <w:bottom w:val="single" w:sz="4" w:space="0" w:color="auto"/>
              <w:right w:val="single" w:sz="4" w:space="0" w:color="auto"/>
            </w:tcBorders>
            <w:shd w:val="clear" w:color="auto" w:fill="auto"/>
            <w:noWrap/>
            <w:vAlign w:val="center"/>
          </w:tcPr>
          <w:p w14:paraId="4AA906FD" w14:textId="75AB168A" w:rsidR="007316EE" w:rsidRPr="00811C82" w:rsidRDefault="007316EE" w:rsidP="007316EE">
            <w:pPr>
              <w:spacing w:after="0" w:line="240" w:lineRule="auto"/>
              <w:rPr>
                <w:rFonts w:ascii="Calibri" w:eastAsia="Times New Roman" w:hAnsi="Calibri" w:cs="Calibri"/>
                <w:b/>
                <w:bCs/>
                <w:i/>
                <w:iCs/>
                <w:lang w:eastAsia="es-CO"/>
              </w:rPr>
            </w:pPr>
            <w:r>
              <w:rPr>
                <w:rFonts w:ascii="Arial" w:hAnsi="Arial" w:cs="Arial"/>
                <w:b/>
                <w:bCs/>
                <w:color w:val="203764"/>
                <w:sz w:val="18"/>
                <w:szCs w:val="18"/>
              </w:rPr>
              <w:t>28 Oct   –  1 nov</w:t>
            </w:r>
          </w:p>
        </w:tc>
        <w:tc>
          <w:tcPr>
            <w:tcW w:w="6917" w:type="dxa"/>
            <w:tcBorders>
              <w:top w:val="nil"/>
              <w:left w:val="nil"/>
              <w:bottom w:val="single" w:sz="4" w:space="0" w:color="auto"/>
              <w:right w:val="single" w:sz="4" w:space="0" w:color="auto"/>
            </w:tcBorders>
            <w:shd w:val="clear" w:color="auto" w:fill="auto"/>
            <w:noWrap/>
            <w:vAlign w:val="center"/>
          </w:tcPr>
          <w:p w14:paraId="517DF8A4" w14:textId="7AD2C921" w:rsidR="007316EE" w:rsidRPr="00811C82" w:rsidRDefault="007316EE" w:rsidP="007316EE">
            <w:pPr>
              <w:rPr>
                <w:rFonts w:ascii="Arial" w:hAnsi="Arial" w:cs="Arial"/>
                <w:sz w:val="18"/>
                <w:szCs w:val="18"/>
              </w:rPr>
            </w:pPr>
            <w:r w:rsidRPr="00811C82">
              <w:rPr>
                <w:rFonts w:ascii="Arial" w:hAnsi="Arial" w:cs="Arial"/>
                <w:sz w:val="18"/>
                <w:szCs w:val="18"/>
              </w:rPr>
              <w:t>8. Razonamiento II.</w:t>
            </w:r>
          </w:p>
        </w:tc>
      </w:tr>
      <w:tr w:rsidR="007316EE" w:rsidRPr="00811C82" w14:paraId="61BDCF25" w14:textId="77777777" w:rsidTr="008A1A50">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1C7B093D"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Arial" w:eastAsia="Times New Roman" w:hAnsi="Arial" w:cs="Arial"/>
                <w:b/>
                <w:bCs/>
                <w:i/>
                <w:iCs/>
                <w:sz w:val="18"/>
                <w:szCs w:val="18"/>
                <w:lang w:eastAsia="es-CO"/>
              </w:rPr>
              <w:t>Evaluaciones</w:t>
            </w:r>
          </w:p>
        </w:tc>
        <w:tc>
          <w:tcPr>
            <w:tcW w:w="1701" w:type="dxa"/>
            <w:tcBorders>
              <w:top w:val="nil"/>
              <w:left w:val="nil"/>
              <w:bottom w:val="single" w:sz="4" w:space="0" w:color="auto"/>
              <w:right w:val="single" w:sz="4" w:space="0" w:color="auto"/>
            </w:tcBorders>
            <w:shd w:val="clear" w:color="auto" w:fill="auto"/>
            <w:noWrap/>
            <w:vAlign w:val="center"/>
          </w:tcPr>
          <w:p w14:paraId="432DC701" w14:textId="3F8C9974" w:rsidR="007316EE" w:rsidRPr="00811C82" w:rsidRDefault="007316EE" w:rsidP="007316EE">
            <w:pPr>
              <w:spacing w:after="0" w:line="240" w:lineRule="auto"/>
              <w:jc w:val="center"/>
              <w:rPr>
                <w:rFonts w:ascii="Calibri" w:eastAsia="Times New Roman" w:hAnsi="Calibri" w:cs="Calibri"/>
                <w:b/>
                <w:bCs/>
                <w:i/>
                <w:iCs/>
                <w:lang w:eastAsia="es-CO"/>
              </w:rPr>
            </w:pPr>
            <w:r>
              <w:rPr>
                <w:rFonts w:ascii="Arial" w:hAnsi="Arial" w:cs="Arial"/>
                <w:b/>
                <w:bCs/>
                <w:color w:val="203764"/>
                <w:sz w:val="18"/>
                <w:szCs w:val="18"/>
              </w:rPr>
              <w:t>4 -8 noviembre</w:t>
            </w:r>
          </w:p>
        </w:tc>
        <w:tc>
          <w:tcPr>
            <w:tcW w:w="6917" w:type="dxa"/>
            <w:tcBorders>
              <w:top w:val="nil"/>
              <w:left w:val="nil"/>
              <w:bottom w:val="single" w:sz="4" w:space="0" w:color="auto"/>
              <w:right w:val="single" w:sz="4" w:space="0" w:color="auto"/>
            </w:tcBorders>
            <w:shd w:val="clear" w:color="auto" w:fill="auto"/>
            <w:noWrap/>
            <w:vAlign w:val="center"/>
            <w:hideMark/>
          </w:tcPr>
          <w:p w14:paraId="4E385265" w14:textId="371E18F7" w:rsidR="007316EE" w:rsidRPr="00811C82" w:rsidRDefault="007316EE" w:rsidP="007316EE">
            <w:pPr>
              <w:spacing w:after="0" w:line="240" w:lineRule="auto"/>
              <w:rPr>
                <w:rFonts w:ascii="Calibri" w:eastAsia="Times New Roman" w:hAnsi="Calibri" w:cs="Calibri"/>
                <w:b/>
                <w:bCs/>
                <w:i/>
                <w:iCs/>
                <w:lang w:eastAsia="es-CO"/>
              </w:rPr>
            </w:pPr>
            <w:r w:rsidRPr="00811C82">
              <w:rPr>
                <w:rFonts w:ascii="Arial" w:hAnsi="Arial" w:cs="Arial"/>
                <w:sz w:val="18"/>
                <w:szCs w:val="18"/>
              </w:rPr>
              <w:t>Proceso evaluativo general.</w:t>
            </w:r>
          </w:p>
        </w:tc>
      </w:tr>
      <w:tr w:rsidR="007316EE" w:rsidRPr="00811C82" w14:paraId="29A305C9" w14:textId="77777777" w:rsidTr="009411C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tcPr>
          <w:p w14:paraId="14546C28" w14:textId="7BE2DFF3"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Arial" w:eastAsia="Times New Roman" w:hAnsi="Arial" w:cs="Arial"/>
                <w:b/>
                <w:bCs/>
                <w:i/>
                <w:iCs/>
                <w:sz w:val="18"/>
                <w:szCs w:val="18"/>
                <w:lang w:eastAsia="es-CO"/>
              </w:rPr>
              <w:t>SEMANA VERIFICACIÓN ACADÉMICA</w:t>
            </w:r>
          </w:p>
        </w:tc>
        <w:tc>
          <w:tcPr>
            <w:tcW w:w="1701" w:type="dxa"/>
            <w:tcBorders>
              <w:top w:val="nil"/>
              <w:left w:val="nil"/>
              <w:bottom w:val="single" w:sz="4" w:space="0" w:color="auto"/>
              <w:right w:val="single" w:sz="4" w:space="0" w:color="auto"/>
            </w:tcBorders>
            <w:shd w:val="clear" w:color="auto" w:fill="auto"/>
            <w:noWrap/>
            <w:vAlign w:val="center"/>
          </w:tcPr>
          <w:p w14:paraId="05C605C3" w14:textId="0FE7D195" w:rsidR="007316EE" w:rsidRPr="00811C82" w:rsidRDefault="007316EE" w:rsidP="007316EE">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6917" w:type="dxa"/>
            <w:tcBorders>
              <w:top w:val="nil"/>
              <w:left w:val="nil"/>
              <w:bottom w:val="single" w:sz="4" w:space="0" w:color="auto"/>
              <w:right w:val="single" w:sz="4" w:space="0" w:color="auto"/>
            </w:tcBorders>
            <w:shd w:val="clear" w:color="auto" w:fill="auto"/>
            <w:noWrap/>
            <w:vAlign w:val="center"/>
          </w:tcPr>
          <w:p w14:paraId="18D7CB68" w14:textId="77777777" w:rsidR="007316EE" w:rsidRPr="00811C82" w:rsidRDefault="007316EE" w:rsidP="007316EE">
            <w:pPr>
              <w:spacing w:after="0" w:line="240" w:lineRule="auto"/>
              <w:jc w:val="center"/>
              <w:rPr>
                <w:rFonts w:ascii="Calibri" w:eastAsia="Times New Roman" w:hAnsi="Calibri" w:cs="Calibri"/>
                <w:b/>
                <w:bCs/>
                <w:i/>
                <w:iCs/>
                <w:lang w:eastAsia="es-CO"/>
              </w:rPr>
            </w:pPr>
          </w:p>
        </w:tc>
      </w:tr>
      <w:tr w:rsidR="007316EE" w:rsidRPr="00811C82" w14:paraId="7F5C6392" w14:textId="77777777" w:rsidTr="00811C8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t>PROPUESTA METODOLÓGICA</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0CD47498" w14:textId="77777777" w:rsidR="007316EE" w:rsidRPr="00811C82" w:rsidRDefault="007316EE" w:rsidP="007316EE">
            <w:pPr>
              <w:rPr>
                <w:rFonts w:ascii="Arial" w:hAnsi="Arial" w:cs="Arial"/>
                <w:sz w:val="18"/>
                <w:szCs w:val="18"/>
              </w:rPr>
            </w:pPr>
          </w:p>
          <w:p w14:paraId="4D899840" w14:textId="77777777" w:rsidR="007316EE" w:rsidRPr="00811C82" w:rsidRDefault="007316EE" w:rsidP="007316EE">
            <w:pPr>
              <w:rPr>
                <w:rFonts w:ascii="Arial" w:hAnsi="Arial" w:cs="Arial"/>
                <w:sz w:val="18"/>
                <w:szCs w:val="18"/>
              </w:rPr>
            </w:pPr>
            <w:r w:rsidRPr="00811C82">
              <w:rPr>
                <w:rFonts w:ascii="Arial" w:hAnsi="Arial" w:cs="Arial"/>
                <w:sz w:val="18"/>
                <w:szCs w:val="18"/>
              </w:rPr>
              <w:lastRenderedPageBreak/>
              <w:t>Aprendizaje significativo:</w:t>
            </w:r>
          </w:p>
          <w:p w14:paraId="32A2AF76"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Explorar, indagar, preguntar y cuestionar a los estudiantes sobre su conocimiento frente al tema a ver.</w:t>
            </w:r>
          </w:p>
          <w:p w14:paraId="2631FE09"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Presentación de un ejemplo del temario a ver</w:t>
            </w:r>
          </w:p>
          <w:p w14:paraId="66EB73A3"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811C82">
              <w:rPr>
                <w:rFonts w:ascii="Arial" w:hAnsi="Arial" w:cs="Arial"/>
                <w:sz w:val="18"/>
                <w:szCs w:val="18"/>
                <w:lang w:val="es-CO"/>
              </w:rPr>
              <w:t>etc</w:t>
            </w:r>
            <w:proofErr w:type="spellEnd"/>
            <w:r w:rsidRPr="00811C82">
              <w:rPr>
                <w:rFonts w:ascii="Arial" w:hAnsi="Arial" w:cs="Arial"/>
                <w:sz w:val="18"/>
                <w:szCs w:val="18"/>
                <w:lang w:val="es-CO"/>
              </w:rPr>
              <w:t>)</w:t>
            </w:r>
          </w:p>
          <w:p w14:paraId="71C02248"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Manejo de saber hacer por medio del libro y ejercicios guiados.</w:t>
            </w:r>
          </w:p>
          <w:p w14:paraId="72F01DD6" w14:textId="534EB9F8"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Actividades prácticas con materiales del entorno</w:t>
            </w:r>
          </w:p>
          <w:p w14:paraId="00B59A59"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Trabajos prácticos de laboratorios.</w:t>
            </w:r>
          </w:p>
          <w:p w14:paraId="51EF08B2"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Relacionar sus aprendizajes con la vida cotidiana y proponer nuevas estrategias.</w:t>
            </w:r>
          </w:p>
          <w:p w14:paraId="5A2D6FA0"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Debates mediante los cuales los estudiantes dan su punto de vista sustentando sus argumentos.</w:t>
            </w:r>
          </w:p>
          <w:p w14:paraId="1C204610"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Plasmar a través de dibujos, imágenes, gráficos y cuadros las diferentes temáticas.</w:t>
            </w:r>
          </w:p>
          <w:p w14:paraId="1D2C8DBC" w14:textId="77777777" w:rsidR="007316EE" w:rsidRPr="00811C82" w:rsidRDefault="007316EE" w:rsidP="007316EE">
            <w:pPr>
              <w:pStyle w:val="Prrafodelista"/>
              <w:numPr>
                <w:ilvl w:val="0"/>
                <w:numId w:val="2"/>
              </w:numPr>
              <w:spacing w:line="360" w:lineRule="auto"/>
              <w:rPr>
                <w:rFonts w:ascii="Arial" w:hAnsi="Arial" w:cs="Arial"/>
                <w:sz w:val="18"/>
                <w:szCs w:val="18"/>
                <w:lang w:val="es-CO"/>
              </w:rPr>
            </w:pPr>
            <w:r w:rsidRPr="00811C82">
              <w:rPr>
                <w:rFonts w:ascii="Arial" w:hAnsi="Arial" w:cs="Arial"/>
                <w:sz w:val="18"/>
                <w:szCs w:val="18"/>
                <w:lang w:val="es-CO"/>
              </w:rPr>
              <w:t>Links interactivos como herramientas de refuerzo y juego lúdico.</w:t>
            </w:r>
          </w:p>
          <w:p w14:paraId="00816716" w14:textId="4B566630" w:rsidR="007316EE" w:rsidRPr="00811C82" w:rsidRDefault="007316EE" w:rsidP="007316EE">
            <w:pPr>
              <w:spacing w:after="0" w:line="240" w:lineRule="auto"/>
              <w:jc w:val="center"/>
              <w:rPr>
                <w:rFonts w:ascii="Calibri" w:eastAsia="Times New Roman" w:hAnsi="Calibri" w:cs="Calibri"/>
                <w:b/>
                <w:bCs/>
                <w:i/>
                <w:iCs/>
                <w:lang w:eastAsia="es-CO"/>
              </w:rPr>
            </w:pPr>
          </w:p>
        </w:tc>
      </w:tr>
      <w:tr w:rsidR="007316EE" w:rsidRPr="00811C82" w14:paraId="395EE960" w14:textId="77777777" w:rsidTr="00811C82">
        <w:trPr>
          <w:trHeight w:val="291"/>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16EE" w:rsidRPr="00811C82" w:rsidRDefault="007316EE" w:rsidP="007316EE">
            <w:pPr>
              <w:spacing w:after="0" w:line="240" w:lineRule="auto"/>
              <w:jc w:val="center"/>
              <w:rPr>
                <w:rFonts w:ascii="Calibri" w:eastAsia="Times New Roman" w:hAnsi="Calibri" w:cs="Calibri"/>
                <w:b/>
                <w:bCs/>
                <w:i/>
                <w:iCs/>
                <w:lang w:eastAsia="es-CO"/>
              </w:rPr>
            </w:pPr>
            <w:r w:rsidRPr="00811C82">
              <w:rPr>
                <w:rFonts w:ascii="Calibri" w:eastAsia="Times New Roman" w:hAnsi="Calibri" w:cs="Calibri"/>
                <w:b/>
                <w:bCs/>
                <w:i/>
                <w:iCs/>
                <w:lang w:eastAsia="es-CO"/>
              </w:rPr>
              <w:lastRenderedPageBreak/>
              <w:t>MODELO EVALUATIVO</w:t>
            </w:r>
          </w:p>
        </w:tc>
        <w:tc>
          <w:tcPr>
            <w:tcW w:w="8618" w:type="dxa"/>
            <w:gridSpan w:val="2"/>
            <w:tcBorders>
              <w:top w:val="single" w:sz="4" w:space="0" w:color="auto"/>
              <w:left w:val="nil"/>
              <w:bottom w:val="single" w:sz="4" w:space="0" w:color="auto"/>
              <w:right w:val="single" w:sz="4" w:space="0" w:color="auto"/>
            </w:tcBorders>
            <w:shd w:val="clear" w:color="auto" w:fill="auto"/>
            <w:noWrap/>
            <w:vAlign w:val="center"/>
          </w:tcPr>
          <w:p w14:paraId="4BF79280" w14:textId="77777777" w:rsidR="00350052" w:rsidRPr="00D671E9" w:rsidRDefault="00350052" w:rsidP="0035005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6ED3BC9C" w:rsidR="007316EE" w:rsidRPr="008A1A50" w:rsidRDefault="007316EE" w:rsidP="007316EE">
            <w:pPr>
              <w:spacing w:after="0" w:line="240" w:lineRule="auto"/>
              <w:rPr>
                <w:rFonts w:ascii="Arial" w:hAnsi="Arial" w:cs="Arial"/>
                <w:sz w:val="18"/>
                <w:szCs w:val="18"/>
              </w:rPr>
            </w:pPr>
          </w:p>
        </w:tc>
      </w:tr>
    </w:tbl>
    <w:p w14:paraId="3277820D" w14:textId="77777777" w:rsidR="00967006" w:rsidRDefault="00967006"/>
    <w:p w14:paraId="48C454AC" w14:textId="77777777" w:rsidR="00D9581E" w:rsidRDefault="00D9581E"/>
    <w:p w14:paraId="2EF12659" w14:textId="77777777" w:rsidR="00D9581E" w:rsidRPr="00811C82" w:rsidRDefault="00D9581E"/>
    <w:tbl>
      <w:tblPr>
        <w:tblW w:w="10758" w:type="dxa"/>
        <w:tblCellMar>
          <w:left w:w="70" w:type="dxa"/>
          <w:right w:w="70" w:type="dxa"/>
        </w:tblCellMar>
        <w:tblLook w:val="04A0" w:firstRow="1" w:lastRow="0" w:firstColumn="1" w:lastColumn="0" w:noHBand="0" w:noVBand="1"/>
      </w:tblPr>
      <w:tblGrid>
        <w:gridCol w:w="1244"/>
        <w:gridCol w:w="12508"/>
      </w:tblGrid>
      <w:tr w:rsidR="00811C82" w:rsidRPr="00811C82" w14:paraId="5E79E90E" w14:textId="77777777" w:rsidTr="001F7DB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E5444D" w14:textId="77777777" w:rsidR="00811C82" w:rsidRPr="00811C82" w:rsidRDefault="00811C82" w:rsidP="001F7DB3">
            <w:pPr>
              <w:spacing w:after="0" w:line="240" w:lineRule="auto"/>
              <w:jc w:val="center"/>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WEBGRAFÍA</w:t>
            </w:r>
          </w:p>
        </w:tc>
      </w:tr>
      <w:tr w:rsidR="00811C82" w:rsidRPr="00811C82" w14:paraId="2FD3B36A" w14:textId="77777777" w:rsidTr="001F7DB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EEA8F0" w14:textId="77777777" w:rsidR="00811C82" w:rsidRPr="00811C82" w:rsidRDefault="00811C82" w:rsidP="001F7DB3">
            <w:pPr>
              <w:spacing w:after="0" w:line="240" w:lineRule="auto"/>
              <w:jc w:val="center"/>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BIMESTRE I</w:t>
            </w:r>
          </w:p>
        </w:tc>
      </w:tr>
      <w:tr w:rsidR="00811C82" w:rsidRPr="00811C82" w14:paraId="03FDAAF4"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796B422"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B897942"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71CB1C64"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93FB2E"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917D175" w14:textId="5B4D93D6"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https://www.youtube.com/watch?v=kR-4tyRsQ1c</w:t>
            </w:r>
          </w:p>
        </w:tc>
      </w:tr>
      <w:tr w:rsidR="00811C82" w:rsidRPr="00811C82" w14:paraId="27FB3E2E"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0D0C96"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7A88B77" w14:textId="20AB6970"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https://www.smartick.es/blog/matematicas/geometria/lineas-rectas-y-lineas-curvas/</w:t>
            </w:r>
          </w:p>
        </w:tc>
      </w:tr>
      <w:tr w:rsidR="00811C82" w:rsidRPr="00811C82" w14:paraId="70008D8B"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8D3E67"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19FF181" w14:textId="69A982B5"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https://www.youtube.com/watch?v=mfq_3tW7c1g</w:t>
            </w:r>
          </w:p>
        </w:tc>
      </w:tr>
      <w:tr w:rsidR="00811C82" w:rsidRPr="00811C82" w14:paraId="504B354B"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4309BA"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6D91019" w14:textId="730F68D0"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https://www.mundoprimaria.com/juegos-educativos/juegos-matematicas/juegos-de-igualar-y-comparar</w:t>
            </w:r>
          </w:p>
        </w:tc>
      </w:tr>
      <w:tr w:rsidR="00811C82" w:rsidRPr="00811C82" w14:paraId="7BBECC80"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487082"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6112B81"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18389C9E"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B84621"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5675519" w14:textId="6BE592D4"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https://youtu.be/4pGyx2PrfgM</w:t>
            </w:r>
          </w:p>
        </w:tc>
      </w:tr>
      <w:tr w:rsidR="00811C82" w:rsidRPr="00811C82" w14:paraId="4F9DDEDF"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DD08AD"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0A2C64B" w14:textId="108CA523"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https://www.youtube.com/watch?v=CI7ONNyWrLg</w:t>
            </w:r>
          </w:p>
        </w:tc>
      </w:tr>
      <w:tr w:rsidR="00811C82" w:rsidRPr="00811C82" w14:paraId="7F56BDB1"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7BF09E"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BCAD4EA" w14:textId="3AEF043E"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https://youtu.be/_KU3PthHWaU</w:t>
            </w:r>
          </w:p>
        </w:tc>
      </w:tr>
      <w:tr w:rsidR="00811C82" w:rsidRPr="00811C82" w14:paraId="52CCA890"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DB82158"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5BE3F220" w14:textId="2C92FD56"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https://www.youtube.com/watch?v=Zo4BFQavttQ</w:t>
            </w:r>
          </w:p>
        </w:tc>
      </w:tr>
      <w:tr w:rsidR="00811C82" w:rsidRPr="00811C82" w14:paraId="09499DAF" w14:textId="77777777" w:rsidTr="001F7DB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06B8E95"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BIMESTRE II</w:t>
            </w:r>
          </w:p>
        </w:tc>
      </w:tr>
      <w:tr w:rsidR="00811C82" w:rsidRPr="00811C82" w14:paraId="35CBB7D5"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32F4D9"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E82478"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44AD1C89"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582E9C"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900F468" w14:textId="49752ECE" w:rsidR="00811C82" w:rsidRPr="00811C82" w:rsidRDefault="00525BCA" w:rsidP="001F7DB3">
            <w:pPr>
              <w:spacing w:after="0" w:line="240" w:lineRule="auto"/>
              <w:rPr>
                <w:rFonts w:ascii="Arial" w:eastAsia="Times New Roman" w:hAnsi="Arial" w:cs="Arial"/>
                <w:b/>
                <w:bCs/>
                <w:sz w:val="20"/>
                <w:szCs w:val="20"/>
                <w:lang w:eastAsia="es-CO"/>
              </w:rPr>
            </w:pPr>
            <w:r w:rsidRPr="00525BCA">
              <w:rPr>
                <w:rFonts w:ascii="Arial" w:eastAsia="Times New Roman" w:hAnsi="Arial" w:cs="Arial"/>
                <w:b/>
                <w:bCs/>
                <w:sz w:val="20"/>
                <w:szCs w:val="20"/>
                <w:lang w:eastAsia="es-CO"/>
              </w:rPr>
              <w:t>https://wordwall.net/es/resource/28384525/tipos-de-l%C3%ADneas-1</w:t>
            </w:r>
          </w:p>
        </w:tc>
      </w:tr>
      <w:tr w:rsidR="00811C82" w:rsidRPr="00811C82" w14:paraId="0D691DD7"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2C9D0B"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A9190B5" w14:textId="4C942A70" w:rsidR="00811C82" w:rsidRPr="00811C82" w:rsidRDefault="002A124F" w:rsidP="001F7DB3">
            <w:pPr>
              <w:spacing w:after="0" w:line="240" w:lineRule="auto"/>
              <w:rPr>
                <w:rFonts w:ascii="Arial" w:eastAsia="Times New Roman" w:hAnsi="Arial" w:cs="Arial"/>
                <w:b/>
                <w:bCs/>
                <w:sz w:val="20"/>
                <w:szCs w:val="20"/>
                <w:lang w:eastAsia="es-CO"/>
              </w:rPr>
            </w:pPr>
            <w:r w:rsidRPr="002A124F">
              <w:rPr>
                <w:rFonts w:ascii="Arial" w:eastAsia="Times New Roman" w:hAnsi="Arial" w:cs="Arial"/>
                <w:b/>
                <w:bCs/>
                <w:sz w:val="18"/>
                <w:szCs w:val="18"/>
                <w:lang w:eastAsia="es-CO"/>
              </w:rPr>
              <w:t>https://es.liveworksheets.com/worksheets/es/Matem%C3%A1ticas/Pol%C3%ADgonos/Pol%C3%ADgonos_regulares_e</w:t>
            </w:r>
            <w:r w:rsidRPr="002A124F">
              <w:rPr>
                <w:rFonts w:ascii="Arial" w:eastAsia="Times New Roman" w:hAnsi="Arial" w:cs="Arial"/>
                <w:b/>
                <w:bCs/>
                <w:sz w:val="20"/>
                <w:szCs w:val="20"/>
                <w:lang w:eastAsia="es-CO"/>
              </w:rPr>
              <w:t>_irregulares_dp55649ib</w:t>
            </w:r>
          </w:p>
        </w:tc>
      </w:tr>
      <w:tr w:rsidR="00811C82" w:rsidRPr="00811C82" w14:paraId="1CEB7528"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AA696B"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89AFD11" w14:textId="7A7B0451" w:rsidR="00811C82" w:rsidRPr="00811C82" w:rsidRDefault="00B27ED0" w:rsidP="001F7DB3">
            <w:pPr>
              <w:spacing w:after="0" w:line="240" w:lineRule="auto"/>
              <w:rPr>
                <w:rFonts w:ascii="Arial" w:eastAsia="Times New Roman" w:hAnsi="Arial" w:cs="Arial"/>
                <w:b/>
                <w:bCs/>
                <w:sz w:val="20"/>
                <w:szCs w:val="20"/>
                <w:lang w:eastAsia="es-CO"/>
              </w:rPr>
            </w:pPr>
            <w:r w:rsidRPr="00B27ED0">
              <w:rPr>
                <w:rFonts w:ascii="Arial" w:eastAsia="Times New Roman" w:hAnsi="Arial" w:cs="Arial"/>
                <w:b/>
                <w:bCs/>
                <w:sz w:val="20"/>
                <w:szCs w:val="20"/>
                <w:lang w:eastAsia="es-CO"/>
              </w:rPr>
              <w:t>https://www.mundoprimaria.com/recursos-matematicas/poligonos</w:t>
            </w:r>
          </w:p>
        </w:tc>
      </w:tr>
      <w:tr w:rsidR="00811C82" w:rsidRPr="00811C82" w14:paraId="1B885DE4"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FA3C4D"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DE8155E" w14:textId="74434C60" w:rsidR="00811C82" w:rsidRPr="00811C82" w:rsidRDefault="00B27ED0" w:rsidP="001F7DB3">
            <w:pPr>
              <w:spacing w:after="0" w:line="240" w:lineRule="auto"/>
              <w:rPr>
                <w:rFonts w:ascii="Arial" w:eastAsia="Times New Roman" w:hAnsi="Arial" w:cs="Arial"/>
                <w:b/>
                <w:bCs/>
                <w:sz w:val="20"/>
                <w:szCs w:val="20"/>
                <w:lang w:eastAsia="es-CO"/>
              </w:rPr>
            </w:pPr>
            <w:r w:rsidRPr="00B27ED0">
              <w:rPr>
                <w:rFonts w:ascii="Arial" w:eastAsia="Times New Roman" w:hAnsi="Arial" w:cs="Arial"/>
                <w:b/>
                <w:bCs/>
                <w:sz w:val="20"/>
                <w:szCs w:val="20"/>
                <w:lang w:eastAsia="es-CO"/>
              </w:rPr>
              <w:t>https://wordwall.net/es/resource/6323782/angulos</w:t>
            </w:r>
          </w:p>
        </w:tc>
      </w:tr>
      <w:tr w:rsidR="00811C82" w:rsidRPr="00811C82" w14:paraId="24570E42"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86A3C8"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D461317"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5C1FD79D"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CAB698"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CBBD0A" w14:textId="0593BDCB" w:rsidR="00811C82" w:rsidRPr="00811C82" w:rsidRDefault="00C750EB" w:rsidP="001F7DB3">
            <w:pPr>
              <w:spacing w:after="0" w:line="240" w:lineRule="auto"/>
              <w:rPr>
                <w:rFonts w:ascii="Arial" w:eastAsia="Times New Roman" w:hAnsi="Arial" w:cs="Arial"/>
                <w:b/>
                <w:bCs/>
                <w:sz w:val="20"/>
                <w:szCs w:val="20"/>
                <w:lang w:eastAsia="es-CO"/>
              </w:rPr>
            </w:pPr>
            <w:r w:rsidRPr="00C750EB">
              <w:rPr>
                <w:rFonts w:ascii="Arial" w:eastAsia="Times New Roman" w:hAnsi="Arial" w:cs="Arial"/>
                <w:b/>
                <w:bCs/>
                <w:sz w:val="20"/>
                <w:szCs w:val="20"/>
                <w:lang w:eastAsia="es-CO"/>
              </w:rPr>
              <w:t>https://www.youtube.com/watch?v=OTT8SKMdBD8</w:t>
            </w:r>
          </w:p>
        </w:tc>
      </w:tr>
      <w:tr w:rsidR="00811C82" w:rsidRPr="00811C82" w14:paraId="7BF39BFA"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9F779A"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CBC396C" w14:textId="68D07981" w:rsidR="00811C82" w:rsidRPr="00811C82" w:rsidRDefault="00C750EB" w:rsidP="001F7DB3">
            <w:pPr>
              <w:spacing w:after="0" w:line="240" w:lineRule="auto"/>
              <w:rPr>
                <w:rFonts w:ascii="Arial" w:eastAsia="Times New Roman" w:hAnsi="Arial" w:cs="Arial"/>
                <w:b/>
                <w:bCs/>
                <w:sz w:val="20"/>
                <w:szCs w:val="20"/>
                <w:lang w:eastAsia="es-CO"/>
              </w:rPr>
            </w:pPr>
            <w:r w:rsidRPr="00C750EB">
              <w:rPr>
                <w:rFonts w:ascii="Arial" w:eastAsia="Times New Roman" w:hAnsi="Arial" w:cs="Arial"/>
                <w:b/>
                <w:bCs/>
                <w:sz w:val="20"/>
                <w:szCs w:val="20"/>
                <w:lang w:eastAsia="es-CO"/>
              </w:rPr>
              <w:t>https://www.cokitos.com/calcula-el-area-de-superficies-planas/play/</w:t>
            </w:r>
          </w:p>
        </w:tc>
      </w:tr>
      <w:tr w:rsidR="00811C82" w:rsidRPr="00811C82" w14:paraId="5F781D95"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B3CB6B"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B8F9C9D" w14:textId="16E08A8D" w:rsidR="00811C82" w:rsidRPr="00811C82" w:rsidRDefault="00C750EB" w:rsidP="001F7DB3">
            <w:pPr>
              <w:spacing w:after="0" w:line="240" w:lineRule="auto"/>
              <w:rPr>
                <w:rFonts w:ascii="Arial" w:eastAsia="Times New Roman" w:hAnsi="Arial" w:cs="Arial"/>
                <w:b/>
                <w:bCs/>
                <w:sz w:val="20"/>
                <w:szCs w:val="20"/>
                <w:lang w:eastAsia="es-CO"/>
              </w:rPr>
            </w:pPr>
            <w:r w:rsidRPr="00C750EB">
              <w:rPr>
                <w:rFonts w:ascii="Arial" w:eastAsia="Times New Roman" w:hAnsi="Arial" w:cs="Arial"/>
                <w:b/>
                <w:bCs/>
                <w:sz w:val="20"/>
                <w:szCs w:val="20"/>
                <w:lang w:eastAsia="es-CO"/>
              </w:rPr>
              <w:t>https://www.youtube.com/watch?v=FbQkAlh_h0o</w:t>
            </w:r>
          </w:p>
        </w:tc>
      </w:tr>
      <w:tr w:rsidR="00811C82" w:rsidRPr="00811C82" w14:paraId="79AE5930"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13C236"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70E465D" w14:textId="64398002" w:rsidR="00811C82" w:rsidRPr="00811C82" w:rsidRDefault="00C750EB" w:rsidP="001F7DB3">
            <w:pPr>
              <w:spacing w:after="0" w:line="240" w:lineRule="auto"/>
              <w:rPr>
                <w:rFonts w:ascii="Arial" w:eastAsia="Times New Roman" w:hAnsi="Arial" w:cs="Arial"/>
                <w:b/>
                <w:bCs/>
                <w:sz w:val="20"/>
                <w:szCs w:val="20"/>
                <w:lang w:eastAsia="es-CO"/>
              </w:rPr>
            </w:pPr>
            <w:r w:rsidRPr="00C750EB">
              <w:rPr>
                <w:rFonts w:ascii="Arial" w:eastAsia="Times New Roman" w:hAnsi="Arial" w:cs="Arial"/>
                <w:b/>
                <w:bCs/>
                <w:sz w:val="20"/>
                <w:szCs w:val="20"/>
                <w:lang w:eastAsia="es-CO"/>
              </w:rPr>
              <w:t>https://www.youtube.com/watch?v=n0j1XwaroHs</w:t>
            </w:r>
          </w:p>
        </w:tc>
      </w:tr>
      <w:tr w:rsidR="00811C82" w:rsidRPr="00811C82" w14:paraId="1A4B8877" w14:textId="77777777" w:rsidTr="001F7DB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A08CEF"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BIMESTRE III</w:t>
            </w:r>
          </w:p>
        </w:tc>
      </w:tr>
      <w:tr w:rsidR="00811C82" w:rsidRPr="00811C82" w14:paraId="202131CA"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BEF653"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EFCB7BA"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12E1528F"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7FD658"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4EBE25" w14:textId="355DD6D4"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https://www.juegosarcoiris.com/juegos/fig_formas/logicamente/</w:t>
            </w:r>
          </w:p>
        </w:tc>
      </w:tr>
      <w:tr w:rsidR="00811C82" w:rsidRPr="00811C82" w14:paraId="5C5D3118"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28E581"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F9707C" w14:textId="434DA3DA"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https://www.cerebriti.com/juegos-de-matematicas/cuerpos-geometricos-para-ninos</w:t>
            </w:r>
          </w:p>
        </w:tc>
      </w:tr>
      <w:tr w:rsidR="00811C82" w:rsidRPr="00811C82" w14:paraId="1EA94F4F"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313CB5"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1F2E789" w14:textId="528D69EF"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https://wordwall.net/es/resource/21892078/a-qu%C3%A9-cuerpo-se-parece</w:t>
            </w:r>
          </w:p>
        </w:tc>
      </w:tr>
      <w:tr w:rsidR="00811C82" w:rsidRPr="00811C82" w14:paraId="1EA4E1F3"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5449B0"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C9BC36D" w14:textId="345B4384"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https://arbolabc.com/figuras-geometricas</w:t>
            </w:r>
          </w:p>
        </w:tc>
      </w:tr>
      <w:tr w:rsidR="00811C82" w:rsidRPr="00811C82" w14:paraId="2491490B"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7CE758"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0C3DA0E"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212887DB"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ABEB82"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276C321" w14:textId="2C30FC5C"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https://youtu.be/XPRSONHI-bQ</w:t>
            </w:r>
          </w:p>
        </w:tc>
      </w:tr>
      <w:tr w:rsidR="00811C82" w:rsidRPr="00811C82" w14:paraId="400BB90B"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F09F40"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C1A17B0" w14:textId="3E7C781F"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https://www.juegos.com/juego/cube-field</w:t>
            </w:r>
          </w:p>
        </w:tc>
      </w:tr>
      <w:tr w:rsidR="00811C82" w:rsidRPr="00811C82" w14:paraId="4135A784"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C6A973"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C5F5B13" w14:textId="361AFF65"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https://www.youtube.com/watch?v=dhZu2t9vhcw</w:t>
            </w:r>
          </w:p>
        </w:tc>
      </w:tr>
      <w:tr w:rsidR="00811C82" w:rsidRPr="00811C82" w14:paraId="30DACD58"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6854F6"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7902B52" w14:textId="75427327"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https://www.youtube.com/watch?v=NlTCB5NCtHU</w:t>
            </w:r>
          </w:p>
        </w:tc>
      </w:tr>
      <w:tr w:rsidR="00811C82" w:rsidRPr="00811C82" w14:paraId="27BC60A7" w14:textId="77777777" w:rsidTr="001F7DB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0479AA"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lastRenderedPageBreak/>
              <w:t>BIMESTRE IV</w:t>
            </w:r>
          </w:p>
        </w:tc>
      </w:tr>
      <w:tr w:rsidR="00811C82" w:rsidRPr="00811C82" w14:paraId="5A5DBFAD"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D49DBF"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7B448E7"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45567DD2"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8F3BAB"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6F0F792" w14:textId="6FC3E2EA"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https://wordwall.net/es/resource/2933407/figuras-congruentes</w:t>
            </w:r>
          </w:p>
        </w:tc>
      </w:tr>
      <w:tr w:rsidR="00811C82" w:rsidRPr="00811C82" w14:paraId="4F01867D"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25BCB4"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CC50FF2" w14:textId="0E35725C"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https://www.cokitos.com/dibujar-simetria/play/</w:t>
            </w:r>
          </w:p>
        </w:tc>
      </w:tr>
      <w:tr w:rsidR="00811C82" w:rsidRPr="00811C82" w14:paraId="3187EB98"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913F82"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73E0663" w14:textId="7CA77B86"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https://www.cokitos.com/secuencias-de-flores/play/</w:t>
            </w:r>
          </w:p>
        </w:tc>
      </w:tr>
      <w:tr w:rsidR="00811C82" w:rsidRPr="00811C82" w14:paraId="4AC125EF"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65E1B6"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90E57F" w14:textId="1E497C98" w:rsidR="00811C82" w:rsidRPr="00811C82" w:rsidRDefault="00EE110C" w:rsidP="001F7DB3">
            <w:pPr>
              <w:spacing w:after="0" w:line="240" w:lineRule="auto"/>
              <w:rPr>
                <w:rFonts w:ascii="Arial" w:eastAsia="Times New Roman" w:hAnsi="Arial" w:cs="Arial"/>
                <w:b/>
                <w:bCs/>
                <w:sz w:val="20"/>
                <w:szCs w:val="20"/>
                <w:lang w:eastAsia="es-CO"/>
              </w:rPr>
            </w:pPr>
            <w:r w:rsidRPr="00EE110C">
              <w:rPr>
                <w:rFonts w:ascii="Arial" w:eastAsia="Times New Roman" w:hAnsi="Arial" w:cs="Arial"/>
                <w:b/>
                <w:bCs/>
                <w:sz w:val="20"/>
                <w:szCs w:val="20"/>
                <w:lang w:eastAsia="es-CO"/>
              </w:rPr>
              <w:t>https://www.youtube.com/watch?v=4MxChkgm370</w:t>
            </w:r>
          </w:p>
        </w:tc>
      </w:tr>
      <w:tr w:rsidR="00811C82" w:rsidRPr="00811C82" w14:paraId="413F2DEF"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D911C5"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88BAB81" w14:textId="77777777" w:rsidR="00811C82" w:rsidRPr="00811C82" w:rsidRDefault="00811C82" w:rsidP="001F7DB3">
            <w:pPr>
              <w:spacing w:after="0" w:line="240" w:lineRule="auto"/>
              <w:rPr>
                <w:rFonts w:ascii="Arial" w:eastAsia="Times New Roman" w:hAnsi="Arial" w:cs="Arial"/>
                <w:b/>
                <w:bCs/>
                <w:sz w:val="20"/>
                <w:szCs w:val="20"/>
                <w:lang w:eastAsia="es-CO"/>
              </w:rPr>
            </w:pPr>
          </w:p>
        </w:tc>
      </w:tr>
      <w:tr w:rsidR="00811C82" w:rsidRPr="00811C82" w14:paraId="16158A25"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FD1FAE6"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5931190" w14:textId="29E999AA" w:rsidR="00811C82" w:rsidRPr="00811C82" w:rsidRDefault="00B374B5" w:rsidP="001F7DB3">
            <w:pPr>
              <w:spacing w:after="0" w:line="240" w:lineRule="auto"/>
              <w:rPr>
                <w:rFonts w:ascii="Arial" w:eastAsia="Times New Roman" w:hAnsi="Arial" w:cs="Arial"/>
                <w:b/>
                <w:bCs/>
                <w:sz w:val="20"/>
                <w:szCs w:val="20"/>
                <w:lang w:eastAsia="es-CO"/>
              </w:rPr>
            </w:pPr>
            <w:r w:rsidRPr="00B374B5">
              <w:rPr>
                <w:rFonts w:ascii="Arial" w:eastAsia="Times New Roman" w:hAnsi="Arial" w:cs="Arial"/>
                <w:b/>
                <w:bCs/>
                <w:sz w:val="20"/>
                <w:szCs w:val="20"/>
                <w:lang w:eastAsia="es-CO"/>
              </w:rPr>
              <w:t>https://juegosinfantiles.bosquedefantasias.com/juegos/horas/iguala-reloj- parte1/index.html</w:t>
            </w:r>
          </w:p>
        </w:tc>
      </w:tr>
      <w:tr w:rsidR="00811C82" w:rsidRPr="00811C82" w14:paraId="6E499D55"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617632"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D004450" w14:textId="2BAC017F" w:rsidR="00811C82" w:rsidRPr="00811C82" w:rsidRDefault="00B374B5" w:rsidP="001F7DB3">
            <w:pPr>
              <w:spacing w:after="0" w:line="240" w:lineRule="auto"/>
              <w:rPr>
                <w:rFonts w:ascii="Arial" w:eastAsia="Times New Roman" w:hAnsi="Arial" w:cs="Arial"/>
                <w:b/>
                <w:bCs/>
                <w:sz w:val="20"/>
                <w:szCs w:val="20"/>
                <w:lang w:eastAsia="es-CO"/>
              </w:rPr>
            </w:pPr>
            <w:r w:rsidRPr="00B374B5">
              <w:rPr>
                <w:rFonts w:ascii="Arial" w:eastAsia="Times New Roman" w:hAnsi="Arial" w:cs="Arial"/>
                <w:b/>
                <w:bCs/>
                <w:sz w:val="20"/>
                <w:szCs w:val="20"/>
                <w:lang w:eastAsia="es-CO"/>
              </w:rPr>
              <w:t>https://arbolabc.com/juegos-de-numeros/que-desorden-meses-del-a%C3%B1o</w:t>
            </w:r>
          </w:p>
        </w:tc>
      </w:tr>
      <w:tr w:rsidR="00811C82" w:rsidRPr="00811C82" w14:paraId="6DDB7BFD"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25B1C7"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621E859" w14:textId="7CBF5E07" w:rsidR="00811C82" w:rsidRPr="00811C82" w:rsidRDefault="00B374B5" w:rsidP="001F7DB3">
            <w:pPr>
              <w:spacing w:after="0" w:line="240" w:lineRule="auto"/>
              <w:rPr>
                <w:rFonts w:ascii="Arial" w:eastAsia="Times New Roman" w:hAnsi="Arial" w:cs="Arial"/>
                <w:b/>
                <w:bCs/>
                <w:sz w:val="20"/>
                <w:szCs w:val="20"/>
                <w:lang w:eastAsia="es-CO"/>
              </w:rPr>
            </w:pPr>
            <w:r w:rsidRPr="00B374B5">
              <w:rPr>
                <w:rFonts w:ascii="Arial" w:eastAsia="Times New Roman" w:hAnsi="Arial" w:cs="Arial"/>
                <w:b/>
                <w:bCs/>
                <w:sz w:val="20"/>
                <w:szCs w:val="20"/>
                <w:lang w:eastAsia="es-CO"/>
              </w:rPr>
              <w:t>https://www.youtube.com/watch?v=TaBnnpYk4RM</w:t>
            </w:r>
          </w:p>
        </w:tc>
      </w:tr>
      <w:tr w:rsidR="00811C82" w:rsidRPr="00811C82" w14:paraId="35D3CEAC" w14:textId="77777777" w:rsidTr="001F7DB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8309B10" w14:textId="77777777" w:rsidR="00811C82" w:rsidRPr="00811C82" w:rsidRDefault="00811C82" w:rsidP="001F7DB3">
            <w:pPr>
              <w:spacing w:after="0" w:line="240" w:lineRule="auto"/>
              <w:rPr>
                <w:rFonts w:ascii="Arial" w:eastAsia="Times New Roman" w:hAnsi="Arial" w:cs="Arial"/>
                <w:b/>
                <w:bCs/>
                <w:sz w:val="20"/>
                <w:szCs w:val="20"/>
                <w:lang w:eastAsia="es-CO"/>
              </w:rPr>
            </w:pPr>
            <w:r w:rsidRPr="00811C82">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BB97BEC" w14:textId="7520C94C" w:rsidR="00811C82" w:rsidRPr="00811C82" w:rsidRDefault="00B374B5" w:rsidP="001F7DB3">
            <w:pPr>
              <w:spacing w:after="0" w:line="240" w:lineRule="auto"/>
              <w:rPr>
                <w:rFonts w:ascii="Arial" w:eastAsia="Times New Roman" w:hAnsi="Arial" w:cs="Arial"/>
                <w:b/>
                <w:bCs/>
                <w:sz w:val="20"/>
                <w:szCs w:val="20"/>
                <w:lang w:eastAsia="es-CO"/>
              </w:rPr>
            </w:pPr>
            <w:r w:rsidRPr="00B374B5">
              <w:rPr>
                <w:rFonts w:ascii="Arial" w:eastAsia="Times New Roman" w:hAnsi="Arial" w:cs="Arial"/>
                <w:b/>
                <w:bCs/>
                <w:sz w:val="20"/>
                <w:szCs w:val="20"/>
                <w:lang w:eastAsia="es-CO"/>
              </w:rPr>
              <w:t>https://www.youtube.com/watch?v=GiI-NTuN4Gc</w:t>
            </w:r>
          </w:p>
        </w:tc>
      </w:tr>
    </w:tbl>
    <w:p w14:paraId="0A5C102D" w14:textId="77777777" w:rsidR="00811C82" w:rsidRPr="00811C82" w:rsidRDefault="00811C82"/>
    <w:p w14:paraId="0A6D6866" w14:textId="77777777" w:rsidR="00100363" w:rsidRPr="00811C82" w:rsidRDefault="00100363"/>
    <w:sectPr w:rsidR="00100363" w:rsidRPr="00811C82" w:rsidSect="00967006">
      <w:headerReference w:type="even" r:id="rId7"/>
      <w:headerReference w:type="default" r:id="rId8"/>
      <w:footerReference w:type="even" r:id="rId9"/>
      <w:footerReference w:type="default" r:id="rId10"/>
      <w:headerReference w:type="first" r:id="rId11"/>
      <w:footerReference w:type="first" r:id="rId12"/>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FECAE" w14:textId="77777777" w:rsidR="0012250D" w:rsidRDefault="0012250D" w:rsidP="00967006">
      <w:pPr>
        <w:spacing w:after="0" w:line="240" w:lineRule="auto"/>
      </w:pPr>
      <w:r>
        <w:separator/>
      </w:r>
    </w:p>
  </w:endnote>
  <w:endnote w:type="continuationSeparator" w:id="0">
    <w:p w14:paraId="67740740" w14:textId="77777777" w:rsidR="0012250D" w:rsidRDefault="0012250D"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3DAA1" w14:textId="77777777" w:rsidR="009E08B5" w:rsidRDefault="009E08B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F73E6" w14:textId="77777777" w:rsidR="009E08B5" w:rsidRDefault="009E08B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AB1A3" w14:textId="77777777" w:rsidR="009E08B5" w:rsidRDefault="009E08B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A10BF" w14:textId="77777777" w:rsidR="0012250D" w:rsidRDefault="0012250D" w:rsidP="00967006">
      <w:pPr>
        <w:spacing w:after="0" w:line="240" w:lineRule="auto"/>
      </w:pPr>
      <w:r>
        <w:separator/>
      </w:r>
    </w:p>
  </w:footnote>
  <w:footnote w:type="continuationSeparator" w:id="0">
    <w:p w14:paraId="3F9EB8E3" w14:textId="77777777" w:rsidR="0012250D" w:rsidRDefault="0012250D"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AFD8D" w14:textId="77777777" w:rsidR="009E08B5" w:rsidRDefault="009E08B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1F7DB3" w14:paraId="5CB9701E" w14:textId="77777777" w:rsidTr="00525BCA">
      <w:trPr>
        <w:trHeight w:val="547"/>
      </w:trPr>
      <w:tc>
        <w:tcPr>
          <w:tcW w:w="2373" w:type="dxa"/>
          <w:tcBorders>
            <w:bottom w:val="nil"/>
          </w:tcBorders>
          <w:shd w:val="clear" w:color="auto" w:fill="auto"/>
        </w:tcPr>
        <w:p w14:paraId="612D662E" w14:textId="77777777" w:rsidR="001F7DB3" w:rsidRDefault="001F7DB3"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1F7DB3" w:rsidRPr="00133AA7" w:rsidRDefault="001F7DB3" w:rsidP="00967006">
          <w:pPr>
            <w:pStyle w:val="Piedepgina"/>
            <w:jc w:val="center"/>
            <w:rPr>
              <w:b/>
              <w:sz w:val="20"/>
            </w:rPr>
          </w:pPr>
        </w:p>
        <w:p w14:paraId="4E7A2098" w14:textId="77777777" w:rsidR="001F7DB3" w:rsidRPr="00133AA7" w:rsidRDefault="001F7DB3" w:rsidP="00967006">
          <w:pPr>
            <w:pStyle w:val="Piedepgina"/>
            <w:jc w:val="center"/>
            <w:rPr>
              <w:b/>
            </w:rPr>
          </w:pPr>
          <w:r w:rsidRPr="00133AA7">
            <w:rPr>
              <w:b/>
            </w:rPr>
            <w:t>GIMNASIO ARTÍSTICO DE SUBA</w:t>
          </w:r>
        </w:p>
        <w:p w14:paraId="3E415570" w14:textId="77777777" w:rsidR="001F7DB3" w:rsidRPr="00133AA7" w:rsidRDefault="001F7DB3" w:rsidP="00967006">
          <w:pPr>
            <w:pStyle w:val="Piedepgina"/>
            <w:jc w:val="center"/>
            <w:rPr>
              <w:b/>
            </w:rPr>
          </w:pPr>
        </w:p>
        <w:p w14:paraId="6B778AF1" w14:textId="39A24D6B" w:rsidR="001F7DB3" w:rsidRDefault="001F7DB3" w:rsidP="00967006">
          <w:pPr>
            <w:pStyle w:val="Piedepgina"/>
            <w:jc w:val="center"/>
          </w:pPr>
          <w:r>
            <w:rPr>
              <w:b/>
            </w:rPr>
            <w:t>SYLLABUS SEGUNDO PRIMARIA</w:t>
          </w:r>
        </w:p>
      </w:tc>
      <w:tc>
        <w:tcPr>
          <w:tcW w:w="2117" w:type="dxa"/>
          <w:shd w:val="clear" w:color="auto" w:fill="auto"/>
          <w:vAlign w:val="center"/>
        </w:tcPr>
        <w:p w14:paraId="641A36E9" w14:textId="77777777" w:rsidR="001F7DB3" w:rsidRPr="00133AA7" w:rsidRDefault="001F7DB3" w:rsidP="00967006">
          <w:pPr>
            <w:pStyle w:val="Piedepgina"/>
            <w:rPr>
              <w:b/>
              <w:sz w:val="20"/>
            </w:rPr>
          </w:pPr>
          <w:r w:rsidRPr="00133AA7">
            <w:rPr>
              <w:b/>
              <w:sz w:val="20"/>
            </w:rPr>
            <w:t>VERSIÓN: 1</w:t>
          </w:r>
        </w:p>
      </w:tc>
    </w:tr>
    <w:tr w:rsidR="001F7DB3" w14:paraId="551F0277" w14:textId="77777777" w:rsidTr="00525BCA">
      <w:trPr>
        <w:trHeight w:val="170"/>
      </w:trPr>
      <w:tc>
        <w:tcPr>
          <w:tcW w:w="2373" w:type="dxa"/>
          <w:tcBorders>
            <w:top w:val="nil"/>
          </w:tcBorders>
          <w:shd w:val="clear" w:color="auto" w:fill="auto"/>
        </w:tcPr>
        <w:p w14:paraId="510F292E" w14:textId="77777777" w:rsidR="001F7DB3" w:rsidRDefault="001F7DB3" w:rsidP="00967006">
          <w:pPr>
            <w:pStyle w:val="Encabezado"/>
            <w:tabs>
              <w:tab w:val="clear" w:pos="4419"/>
              <w:tab w:val="clear" w:pos="8838"/>
              <w:tab w:val="left" w:pos="2928"/>
            </w:tabs>
          </w:pPr>
        </w:p>
        <w:p w14:paraId="4DABB455" w14:textId="77777777" w:rsidR="001F7DB3" w:rsidRDefault="001F7DB3" w:rsidP="00967006">
          <w:pPr>
            <w:pStyle w:val="Encabezado"/>
            <w:tabs>
              <w:tab w:val="clear" w:pos="4419"/>
              <w:tab w:val="clear" w:pos="8838"/>
              <w:tab w:val="left" w:pos="2928"/>
            </w:tabs>
          </w:pPr>
        </w:p>
        <w:p w14:paraId="4F320CED" w14:textId="77777777" w:rsidR="001F7DB3" w:rsidRDefault="001F7DB3"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1F7DB3" w:rsidRDefault="001F7DB3" w:rsidP="00967006">
          <w:pPr>
            <w:pStyle w:val="Encabezado"/>
            <w:tabs>
              <w:tab w:val="clear" w:pos="4419"/>
              <w:tab w:val="clear" w:pos="8838"/>
              <w:tab w:val="left" w:pos="2928"/>
            </w:tabs>
            <w:jc w:val="center"/>
          </w:pPr>
        </w:p>
      </w:tc>
      <w:tc>
        <w:tcPr>
          <w:tcW w:w="2117" w:type="dxa"/>
          <w:shd w:val="clear" w:color="auto" w:fill="auto"/>
          <w:vAlign w:val="center"/>
        </w:tcPr>
        <w:p w14:paraId="3E4AC2C6" w14:textId="1E7F4985" w:rsidR="001F7DB3" w:rsidRPr="00133AA7" w:rsidRDefault="009E08B5" w:rsidP="009E0FF7">
          <w:pPr>
            <w:pStyle w:val="Piedepgina"/>
            <w:rPr>
              <w:b/>
              <w:sz w:val="20"/>
            </w:rPr>
          </w:pPr>
          <w:r w:rsidRPr="00133AA7">
            <w:rPr>
              <w:b/>
              <w:sz w:val="20"/>
            </w:rPr>
            <w:t xml:space="preserve">VIGENCIA:  25 OCTUBRE DE </w:t>
          </w:r>
          <w:r w:rsidRPr="00133AA7">
            <w:rPr>
              <w:b/>
              <w:sz w:val="20"/>
            </w:rPr>
            <w:t>2016</w:t>
          </w:r>
          <w:bookmarkStart w:id="0" w:name="_GoBack"/>
          <w:bookmarkEnd w:id="0"/>
        </w:p>
      </w:tc>
    </w:tr>
  </w:tbl>
  <w:p w14:paraId="066AB893" w14:textId="77777777" w:rsidR="001F7DB3" w:rsidRPr="00967006" w:rsidRDefault="001F7DB3" w:rsidP="00967006">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52ED7" w14:textId="77777777" w:rsidR="009E08B5" w:rsidRDefault="009E08B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0FCB"/>
    <w:rsid w:val="00003769"/>
    <w:rsid w:val="00011BFE"/>
    <w:rsid w:val="000139D3"/>
    <w:rsid w:val="00036D58"/>
    <w:rsid w:val="00054056"/>
    <w:rsid w:val="00055120"/>
    <w:rsid w:val="00082C88"/>
    <w:rsid w:val="000D33EA"/>
    <w:rsid w:val="000D578B"/>
    <w:rsid w:val="000D70C5"/>
    <w:rsid w:val="000F75B0"/>
    <w:rsid w:val="00100363"/>
    <w:rsid w:val="00102395"/>
    <w:rsid w:val="00102434"/>
    <w:rsid w:val="00120065"/>
    <w:rsid w:val="0012250D"/>
    <w:rsid w:val="001414B8"/>
    <w:rsid w:val="00171A1B"/>
    <w:rsid w:val="00182E4D"/>
    <w:rsid w:val="00186637"/>
    <w:rsid w:val="001958F1"/>
    <w:rsid w:val="001A0928"/>
    <w:rsid w:val="001F7DB3"/>
    <w:rsid w:val="00200C02"/>
    <w:rsid w:val="0029219D"/>
    <w:rsid w:val="00296816"/>
    <w:rsid w:val="002A124F"/>
    <w:rsid w:val="002B321D"/>
    <w:rsid w:val="00334053"/>
    <w:rsid w:val="00341F8F"/>
    <w:rsid w:val="00344B96"/>
    <w:rsid w:val="00350052"/>
    <w:rsid w:val="00356E72"/>
    <w:rsid w:val="003712D1"/>
    <w:rsid w:val="0037522F"/>
    <w:rsid w:val="003A2CED"/>
    <w:rsid w:val="003D138B"/>
    <w:rsid w:val="003E3E93"/>
    <w:rsid w:val="003F0A13"/>
    <w:rsid w:val="00431BC9"/>
    <w:rsid w:val="00445D73"/>
    <w:rsid w:val="004607C8"/>
    <w:rsid w:val="00465CF4"/>
    <w:rsid w:val="004858BE"/>
    <w:rsid w:val="004B2626"/>
    <w:rsid w:val="004C18F5"/>
    <w:rsid w:val="004D11A4"/>
    <w:rsid w:val="004E4A66"/>
    <w:rsid w:val="00506045"/>
    <w:rsid w:val="00512982"/>
    <w:rsid w:val="00514C53"/>
    <w:rsid w:val="00525BCA"/>
    <w:rsid w:val="00596465"/>
    <w:rsid w:val="005A2639"/>
    <w:rsid w:val="005B2E8D"/>
    <w:rsid w:val="005D547D"/>
    <w:rsid w:val="005E0680"/>
    <w:rsid w:val="005F35F8"/>
    <w:rsid w:val="00617547"/>
    <w:rsid w:val="00641323"/>
    <w:rsid w:val="006613BD"/>
    <w:rsid w:val="0066365E"/>
    <w:rsid w:val="0068534E"/>
    <w:rsid w:val="006A5A71"/>
    <w:rsid w:val="006B3EEB"/>
    <w:rsid w:val="006C7CC6"/>
    <w:rsid w:val="007205BF"/>
    <w:rsid w:val="007316EE"/>
    <w:rsid w:val="00770DC1"/>
    <w:rsid w:val="007924F4"/>
    <w:rsid w:val="00792D31"/>
    <w:rsid w:val="007B7D74"/>
    <w:rsid w:val="007E361C"/>
    <w:rsid w:val="008077FA"/>
    <w:rsid w:val="00811C82"/>
    <w:rsid w:val="008675BB"/>
    <w:rsid w:val="00892113"/>
    <w:rsid w:val="008A1A50"/>
    <w:rsid w:val="008A4950"/>
    <w:rsid w:val="008B57B4"/>
    <w:rsid w:val="008E2450"/>
    <w:rsid w:val="00913D83"/>
    <w:rsid w:val="009411C2"/>
    <w:rsid w:val="00967006"/>
    <w:rsid w:val="00970809"/>
    <w:rsid w:val="00970A94"/>
    <w:rsid w:val="00973C4A"/>
    <w:rsid w:val="0097418B"/>
    <w:rsid w:val="00982426"/>
    <w:rsid w:val="00987445"/>
    <w:rsid w:val="009A04B7"/>
    <w:rsid w:val="009A66F7"/>
    <w:rsid w:val="009B421A"/>
    <w:rsid w:val="009C4F55"/>
    <w:rsid w:val="009D5AE5"/>
    <w:rsid w:val="009D666E"/>
    <w:rsid w:val="009D7F69"/>
    <w:rsid w:val="009E08B5"/>
    <w:rsid w:val="009E0FF7"/>
    <w:rsid w:val="009E3268"/>
    <w:rsid w:val="009F243D"/>
    <w:rsid w:val="009F34EF"/>
    <w:rsid w:val="009F5B74"/>
    <w:rsid w:val="00A112BC"/>
    <w:rsid w:val="00A16312"/>
    <w:rsid w:val="00A40994"/>
    <w:rsid w:val="00A46BDA"/>
    <w:rsid w:val="00A62508"/>
    <w:rsid w:val="00A64BC3"/>
    <w:rsid w:val="00A655EC"/>
    <w:rsid w:val="00A77D95"/>
    <w:rsid w:val="00A9093F"/>
    <w:rsid w:val="00AB70E6"/>
    <w:rsid w:val="00AC106A"/>
    <w:rsid w:val="00AC1793"/>
    <w:rsid w:val="00AC66E6"/>
    <w:rsid w:val="00AD0E2B"/>
    <w:rsid w:val="00AE1FD0"/>
    <w:rsid w:val="00AE7B9E"/>
    <w:rsid w:val="00AF1442"/>
    <w:rsid w:val="00B05009"/>
    <w:rsid w:val="00B26956"/>
    <w:rsid w:val="00B27ED0"/>
    <w:rsid w:val="00B30B7E"/>
    <w:rsid w:val="00B374B5"/>
    <w:rsid w:val="00B37FE1"/>
    <w:rsid w:val="00B67A47"/>
    <w:rsid w:val="00B84E76"/>
    <w:rsid w:val="00B91779"/>
    <w:rsid w:val="00BA4646"/>
    <w:rsid w:val="00BC10B6"/>
    <w:rsid w:val="00BC725C"/>
    <w:rsid w:val="00BE4C5C"/>
    <w:rsid w:val="00C06132"/>
    <w:rsid w:val="00C35928"/>
    <w:rsid w:val="00C37D00"/>
    <w:rsid w:val="00C5105F"/>
    <w:rsid w:val="00C70963"/>
    <w:rsid w:val="00C70A99"/>
    <w:rsid w:val="00C750EB"/>
    <w:rsid w:val="00C9008E"/>
    <w:rsid w:val="00C96320"/>
    <w:rsid w:val="00CA42DF"/>
    <w:rsid w:val="00CB7AF8"/>
    <w:rsid w:val="00CC0268"/>
    <w:rsid w:val="00CD5E8D"/>
    <w:rsid w:val="00CE2888"/>
    <w:rsid w:val="00CE44A1"/>
    <w:rsid w:val="00CF7315"/>
    <w:rsid w:val="00D0126C"/>
    <w:rsid w:val="00D06DC7"/>
    <w:rsid w:val="00D10D55"/>
    <w:rsid w:val="00D31C78"/>
    <w:rsid w:val="00D605EB"/>
    <w:rsid w:val="00D708E8"/>
    <w:rsid w:val="00D85B4B"/>
    <w:rsid w:val="00D9581E"/>
    <w:rsid w:val="00DA4B1B"/>
    <w:rsid w:val="00DF7D09"/>
    <w:rsid w:val="00E27D4C"/>
    <w:rsid w:val="00E37357"/>
    <w:rsid w:val="00E56D86"/>
    <w:rsid w:val="00E74454"/>
    <w:rsid w:val="00E76F76"/>
    <w:rsid w:val="00E81B3B"/>
    <w:rsid w:val="00E826E1"/>
    <w:rsid w:val="00E91995"/>
    <w:rsid w:val="00E96495"/>
    <w:rsid w:val="00EA237F"/>
    <w:rsid w:val="00EB08F5"/>
    <w:rsid w:val="00EC329B"/>
    <w:rsid w:val="00ED4720"/>
    <w:rsid w:val="00EE110C"/>
    <w:rsid w:val="00F05461"/>
    <w:rsid w:val="00F26BA8"/>
    <w:rsid w:val="00F417B5"/>
    <w:rsid w:val="00F46548"/>
    <w:rsid w:val="00F55F9D"/>
    <w:rsid w:val="00F717D6"/>
    <w:rsid w:val="00F804FF"/>
    <w:rsid w:val="00F81B4D"/>
    <w:rsid w:val="00F922FC"/>
    <w:rsid w:val="00FA71FF"/>
    <w:rsid w:val="00FD76C6"/>
    <w:rsid w:val="00FF1B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102434"/>
    <w:rPr>
      <w:color w:val="0563C1" w:themeColor="hyperlink"/>
      <w:u w:val="single"/>
    </w:rPr>
  </w:style>
  <w:style w:type="character" w:customStyle="1" w:styleId="UnresolvedMention">
    <w:name w:val="Unresolved Mention"/>
    <w:basedOn w:val="Fuentedeprrafopredeter"/>
    <w:uiPriority w:val="99"/>
    <w:semiHidden/>
    <w:unhideWhenUsed/>
    <w:rsid w:val="00102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01528905">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85768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1576</Words>
  <Characters>8674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6</cp:revision>
  <cp:lastPrinted>2022-02-18T18:25:00Z</cp:lastPrinted>
  <dcterms:created xsi:type="dcterms:W3CDTF">2023-10-09T13:03:00Z</dcterms:created>
  <dcterms:modified xsi:type="dcterms:W3CDTF">2023-10-18T02:35:00Z</dcterms:modified>
</cp:coreProperties>
</file>